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16866A" w14:textId="77777777" w:rsidR="00E8435D" w:rsidRPr="00C01C91" w:rsidRDefault="00E8435D" w:rsidP="00CF2431">
      <w:pPr>
        <w:spacing w:after="0" w:line="240" w:lineRule="auto"/>
        <w:jc w:val="right"/>
        <w:rPr>
          <w:color w:val="000000"/>
          <w:szCs w:val="28"/>
        </w:rPr>
      </w:pPr>
      <w:r w:rsidRPr="00C01C91">
        <w:rPr>
          <w:color w:val="000000"/>
          <w:szCs w:val="28"/>
        </w:rPr>
        <w:t>Проект</w:t>
      </w:r>
    </w:p>
    <w:p w14:paraId="03CFB990" w14:textId="36863A28" w:rsidR="00E8435D" w:rsidRDefault="00E8435D" w:rsidP="00CF2431">
      <w:pPr>
        <w:spacing w:after="0" w:line="240" w:lineRule="auto"/>
        <w:ind w:firstLine="709"/>
        <w:jc w:val="both"/>
        <w:rPr>
          <w:color w:val="000000"/>
          <w:szCs w:val="28"/>
        </w:rPr>
      </w:pPr>
    </w:p>
    <w:p w14:paraId="5D726D7E" w14:textId="77777777" w:rsidR="00DD2AC3" w:rsidRPr="00C01C91" w:rsidRDefault="00DD2AC3" w:rsidP="00CF2431">
      <w:pPr>
        <w:spacing w:after="0" w:line="240" w:lineRule="auto"/>
        <w:ind w:firstLine="709"/>
        <w:jc w:val="both"/>
        <w:rPr>
          <w:color w:val="000000"/>
          <w:szCs w:val="28"/>
        </w:rPr>
      </w:pPr>
    </w:p>
    <w:p w14:paraId="530E7EE3" w14:textId="0B1D58F0" w:rsidR="00145F6F" w:rsidRDefault="00E8435D" w:rsidP="00CF2431">
      <w:pPr>
        <w:spacing w:after="0" w:line="240" w:lineRule="auto"/>
        <w:jc w:val="center"/>
        <w:rPr>
          <w:b/>
          <w:color w:val="000000"/>
          <w:szCs w:val="28"/>
        </w:rPr>
      </w:pPr>
      <w:r w:rsidRPr="00C01C91">
        <w:rPr>
          <w:b/>
          <w:color w:val="000000"/>
          <w:szCs w:val="28"/>
        </w:rPr>
        <w:t xml:space="preserve">ПОСТАНОВЛЕНИЕ </w:t>
      </w:r>
    </w:p>
    <w:p w14:paraId="6E269F6E" w14:textId="38E2A61F" w:rsidR="00E8435D" w:rsidRPr="00C01C91" w:rsidRDefault="00751A8D" w:rsidP="00CF2431">
      <w:pPr>
        <w:spacing w:after="0" w:line="240" w:lineRule="auto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КАБИНЕТА </w:t>
      </w:r>
      <w:r w:rsidR="002C6751">
        <w:rPr>
          <w:b/>
          <w:color w:val="000000"/>
          <w:szCs w:val="28"/>
        </w:rPr>
        <w:t xml:space="preserve">МИНИСТРОВ </w:t>
      </w:r>
      <w:r w:rsidR="002C6751" w:rsidRPr="00C01C91">
        <w:rPr>
          <w:b/>
          <w:color w:val="000000"/>
          <w:szCs w:val="28"/>
        </w:rPr>
        <w:t>КЫРГЫЗСКОЙ</w:t>
      </w:r>
      <w:r w:rsidR="00E8435D" w:rsidRPr="00C01C91">
        <w:rPr>
          <w:b/>
          <w:color w:val="000000"/>
          <w:szCs w:val="28"/>
        </w:rPr>
        <w:t xml:space="preserve"> РЕСПУБЛИКИ</w:t>
      </w:r>
    </w:p>
    <w:p w14:paraId="5ABF3E6A" w14:textId="77777777" w:rsidR="00E8435D" w:rsidRPr="00C01C91" w:rsidRDefault="00E8435D" w:rsidP="00CF2431">
      <w:pPr>
        <w:spacing w:after="0" w:line="240" w:lineRule="auto"/>
        <w:ind w:firstLine="709"/>
        <w:jc w:val="both"/>
        <w:rPr>
          <w:color w:val="000000"/>
          <w:szCs w:val="28"/>
        </w:rPr>
      </w:pPr>
    </w:p>
    <w:p w14:paraId="6B37E3D0" w14:textId="7635F6B0" w:rsidR="00E8435D" w:rsidRDefault="000A08C8" w:rsidP="00CF2431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8C8">
        <w:rPr>
          <w:rFonts w:ascii="Times New Roman" w:hAnsi="Times New Roman" w:cs="Times New Roman"/>
          <w:b/>
          <w:sz w:val="28"/>
          <w:szCs w:val="28"/>
        </w:rPr>
        <w:t>О вопросах регулирования отношений, возникающих при обороте виртуальных активов</w:t>
      </w:r>
    </w:p>
    <w:p w14:paraId="0F45A245" w14:textId="77777777" w:rsidR="000A08C8" w:rsidRPr="000A08C8" w:rsidRDefault="000A08C8" w:rsidP="00CF2431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62BA922" w14:textId="08384A41" w:rsidR="00DF3E85" w:rsidRPr="00DF3E85" w:rsidRDefault="00CF2431" w:rsidP="00CF2431">
      <w:pPr>
        <w:pStyle w:val="tkTekst"/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статьями 13, </w:t>
      </w:r>
      <w:r w:rsidR="00DF3E85" w:rsidRPr="00DF3E85">
        <w:rPr>
          <w:rFonts w:ascii="Times New Roman" w:hAnsi="Times New Roman" w:cs="Times New Roman"/>
          <w:color w:val="000000"/>
          <w:sz w:val="28"/>
          <w:szCs w:val="28"/>
        </w:rPr>
        <w:t>17 конституционного Закона Кыргызской Республики «О Кабинете Министров Кыргызской Республики»</w:t>
      </w:r>
      <w:r w:rsidR="000A08C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F3E85" w:rsidRPr="00DF3E85">
        <w:rPr>
          <w:rFonts w:ascii="Times New Roman" w:hAnsi="Times New Roman" w:cs="Times New Roman"/>
          <w:color w:val="000000"/>
          <w:sz w:val="28"/>
          <w:szCs w:val="28"/>
        </w:rPr>
        <w:t xml:space="preserve"> Кабинет Министров Кыргызской Республики постановляет:</w:t>
      </w:r>
    </w:p>
    <w:p w14:paraId="5A2B8F48" w14:textId="0DCDBA79" w:rsidR="00E8435D" w:rsidRDefault="00CF2431" w:rsidP="00CF2431">
      <w:pPr>
        <w:pStyle w:val="tkTekst"/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DF3E85" w:rsidRPr="00DF3E85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 w:rsidR="000A08C8" w:rsidRPr="00931325">
        <w:rPr>
          <w:rFonts w:ascii="Times New Roman" w:eastAsia="Calibri" w:hAnsi="Times New Roman" w:cs="Times New Roman"/>
          <w:sz w:val="28"/>
          <w:szCs w:val="28"/>
        </w:rPr>
        <w:t>Положени</w:t>
      </w:r>
      <w:r w:rsidR="000A08C8">
        <w:rPr>
          <w:rFonts w:ascii="Times New Roman" w:eastAsia="Calibri" w:hAnsi="Times New Roman" w:cs="Times New Roman"/>
          <w:sz w:val="28"/>
          <w:szCs w:val="28"/>
        </w:rPr>
        <w:t>е</w:t>
      </w:r>
      <w:r w:rsidR="000A08C8" w:rsidRPr="00931325">
        <w:rPr>
          <w:rFonts w:ascii="Times New Roman" w:eastAsia="Calibri" w:hAnsi="Times New Roman" w:cs="Times New Roman"/>
          <w:sz w:val="28"/>
          <w:szCs w:val="28"/>
        </w:rPr>
        <w:t xml:space="preserve"> о деятельности оператора торгов виртуальных активов и ведени</w:t>
      </w:r>
      <w:r w:rsidR="001C3A83">
        <w:rPr>
          <w:rFonts w:ascii="Times New Roman" w:eastAsia="Calibri" w:hAnsi="Times New Roman" w:cs="Times New Roman"/>
          <w:sz w:val="28"/>
          <w:szCs w:val="28"/>
        </w:rPr>
        <w:t>и</w:t>
      </w:r>
      <w:r w:rsidR="000A08C8" w:rsidRPr="00931325">
        <w:rPr>
          <w:rFonts w:ascii="Times New Roman" w:eastAsia="Calibri" w:hAnsi="Times New Roman" w:cs="Times New Roman"/>
          <w:sz w:val="28"/>
          <w:szCs w:val="28"/>
        </w:rPr>
        <w:t xml:space="preserve"> Единого государственного реестра операторов торгов виртуальных активов в </w:t>
      </w:r>
      <w:r w:rsidR="001C3A83">
        <w:rPr>
          <w:rFonts w:ascii="Times New Roman" w:eastAsia="Calibri" w:hAnsi="Times New Roman" w:cs="Times New Roman"/>
          <w:sz w:val="28"/>
          <w:szCs w:val="28"/>
        </w:rPr>
        <w:t>Кыргызской Республике</w:t>
      </w:r>
      <w:r w:rsidR="00DF3E85" w:rsidRPr="00DF3E85">
        <w:rPr>
          <w:rFonts w:ascii="Times New Roman" w:hAnsi="Times New Roman" w:cs="Times New Roman"/>
          <w:color w:val="000000"/>
          <w:sz w:val="28"/>
          <w:szCs w:val="28"/>
        </w:rPr>
        <w:t xml:space="preserve"> согласно приложению</w:t>
      </w:r>
      <w:r w:rsidR="000A08C8"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  <w:r w:rsidR="00DF3E85" w:rsidRPr="00DF3E8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23BE63A" w14:textId="244C42FB" w:rsidR="001C3A83" w:rsidRDefault="001C3A83" w:rsidP="00CF2431">
      <w:pPr>
        <w:pStyle w:val="tkTekst"/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bookmarkStart w:id="0" w:name="_Hlk99530306"/>
      <w:r w:rsidRPr="00DF3E85">
        <w:rPr>
          <w:rFonts w:ascii="Times New Roman" w:hAnsi="Times New Roman" w:cs="Times New Roman"/>
          <w:color w:val="000000"/>
          <w:sz w:val="28"/>
          <w:szCs w:val="28"/>
        </w:rPr>
        <w:t>Утвердить</w:t>
      </w:r>
      <w:r w:rsidRPr="009313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Положение</w:t>
      </w:r>
      <w:r w:rsidRPr="00931325">
        <w:rPr>
          <w:rFonts w:ascii="Times New Roman" w:eastAsia="Calibri" w:hAnsi="Times New Roman" w:cs="Times New Roman"/>
          <w:sz w:val="28"/>
          <w:szCs w:val="28"/>
        </w:rPr>
        <w:t xml:space="preserve"> об эмиссии (выпуске), обращении виртуальных активов и о порядке ведения Единого государственного реестра виртуальных активов в </w:t>
      </w:r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Республике </w:t>
      </w:r>
      <w:r w:rsidRPr="00DF3E85">
        <w:rPr>
          <w:rFonts w:ascii="Times New Roman" w:hAnsi="Times New Roman" w:cs="Times New Roman"/>
          <w:color w:val="000000"/>
          <w:sz w:val="28"/>
          <w:szCs w:val="28"/>
        </w:rPr>
        <w:t>согласно приложению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Pr="00DF3E8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5DA4ACE" w14:textId="1F250799" w:rsidR="001C3A83" w:rsidRDefault="001C3A83" w:rsidP="00CF2431">
      <w:pPr>
        <w:pStyle w:val="tkTekst"/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Утвердить </w:t>
      </w:r>
      <w:r w:rsidRPr="00931325">
        <w:rPr>
          <w:rFonts w:ascii="Times New Roman" w:eastAsia="Calibri" w:hAnsi="Times New Roman" w:cs="Times New Roman"/>
          <w:sz w:val="28"/>
          <w:szCs w:val="28"/>
        </w:rPr>
        <w:t>Положени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931325">
        <w:rPr>
          <w:rFonts w:ascii="Times New Roman" w:eastAsia="Calibri" w:hAnsi="Times New Roman" w:cs="Times New Roman"/>
          <w:sz w:val="28"/>
          <w:szCs w:val="28"/>
        </w:rPr>
        <w:t xml:space="preserve"> о деятельности оператора обмена виртуальных активов и ведени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931325">
        <w:rPr>
          <w:rFonts w:ascii="Times New Roman" w:eastAsia="Calibri" w:hAnsi="Times New Roman" w:cs="Times New Roman"/>
          <w:sz w:val="28"/>
          <w:szCs w:val="28"/>
        </w:rPr>
        <w:t xml:space="preserve"> Единого государственного реестра операторов обмена виртуальных активов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Республике </w:t>
      </w:r>
      <w:r w:rsidRPr="00DF3E85">
        <w:rPr>
          <w:rFonts w:ascii="Times New Roman" w:hAnsi="Times New Roman" w:cs="Times New Roman"/>
          <w:color w:val="000000"/>
          <w:sz w:val="28"/>
          <w:szCs w:val="28"/>
        </w:rPr>
        <w:t>согласно приложению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</w:t>
      </w:r>
      <w:r w:rsidRPr="00DF3E8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AA14229" w14:textId="7651D4CD" w:rsidR="001C3A83" w:rsidRDefault="001C3A83" w:rsidP="00CF2431">
      <w:pPr>
        <w:pStyle w:val="tkTekst"/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Утвердить </w:t>
      </w:r>
      <w:r>
        <w:rPr>
          <w:rFonts w:ascii="Times New Roman" w:hAnsi="Times New Roman" w:cs="Times New Roman"/>
          <w:sz w:val="28"/>
          <w:szCs w:val="28"/>
        </w:rPr>
        <w:t>Положение</w:t>
      </w:r>
      <w:r w:rsidRPr="00931325">
        <w:rPr>
          <w:rFonts w:ascii="Times New Roman" w:hAnsi="Times New Roman" w:cs="Times New Roman"/>
          <w:sz w:val="28"/>
          <w:szCs w:val="28"/>
        </w:rPr>
        <w:t xml:space="preserve"> о регистрации и выдаче сертификата для деятельности по осуществлению майнинга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4.</w:t>
      </w:r>
    </w:p>
    <w:p w14:paraId="1DFD6111" w14:textId="06CEE6C7" w:rsidR="00E8435D" w:rsidRDefault="001C3A83" w:rsidP="00CF243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D60AE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00D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60AE1">
        <w:rPr>
          <w:rFonts w:ascii="Times New Roman" w:hAnsi="Times New Roman" w:cs="Times New Roman"/>
          <w:color w:val="000000"/>
          <w:sz w:val="28"/>
          <w:szCs w:val="28"/>
        </w:rPr>
        <w:t xml:space="preserve">Внести </w:t>
      </w:r>
      <w:r w:rsidR="00BB5F4F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F9111E" w:rsidRPr="00A604C6">
        <w:rPr>
          <w:rFonts w:ascii="Times New Roman" w:hAnsi="Times New Roman" w:cs="Times New Roman"/>
          <w:sz w:val="28"/>
          <w:szCs w:val="28"/>
        </w:rPr>
        <w:t>Положени</w:t>
      </w:r>
      <w:r w:rsidR="00F9111E">
        <w:rPr>
          <w:rFonts w:ascii="Times New Roman" w:hAnsi="Times New Roman" w:cs="Times New Roman"/>
          <w:sz w:val="28"/>
          <w:szCs w:val="28"/>
        </w:rPr>
        <w:t>е</w:t>
      </w:r>
      <w:r w:rsidR="00F9111E" w:rsidRPr="00A604C6">
        <w:rPr>
          <w:rFonts w:ascii="Times New Roman" w:hAnsi="Times New Roman" w:cs="Times New Roman"/>
          <w:sz w:val="28"/>
          <w:szCs w:val="28"/>
        </w:rPr>
        <w:t xml:space="preserve"> о </w:t>
      </w:r>
      <w:r w:rsidR="00F9111E">
        <w:rPr>
          <w:rFonts w:ascii="Times New Roman" w:hAnsi="Times New Roman" w:cs="Times New Roman"/>
          <w:sz w:val="28"/>
          <w:szCs w:val="28"/>
        </w:rPr>
        <w:t>С</w:t>
      </w:r>
      <w:r w:rsidR="00F9111E" w:rsidRPr="00A604C6">
        <w:rPr>
          <w:rFonts w:ascii="Times New Roman" w:hAnsi="Times New Roman" w:cs="Times New Roman"/>
          <w:sz w:val="28"/>
          <w:szCs w:val="28"/>
        </w:rPr>
        <w:t xml:space="preserve">лужбе регулирования и надзора за финансовым рынком при Министерстве экономики и </w:t>
      </w:r>
      <w:r w:rsidR="00F9111E">
        <w:rPr>
          <w:rFonts w:ascii="Times New Roman" w:hAnsi="Times New Roman" w:cs="Times New Roman"/>
          <w:sz w:val="28"/>
          <w:szCs w:val="28"/>
        </w:rPr>
        <w:t>коммерции</w:t>
      </w:r>
      <w:r w:rsidR="00F9111E" w:rsidRPr="00A604C6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F9111E">
        <w:rPr>
          <w:rFonts w:ascii="Times New Roman" w:hAnsi="Times New Roman" w:cs="Times New Roman"/>
          <w:sz w:val="28"/>
          <w:szCs w:val="28"/>
        </w:rPr>
        <w:t xml:space="preserve">, утвержденное </w:t>
      </w:r>
      <w:r w:rsidR="00D60AE1">
        <w:rPr>
          <w:rFonts w:ascii="Times New Roman" w:hAnsi="Times New Roman" w:cs="Times New Roman"/>
          <w:color w:val="000000"/>
          <w:sz w:val="28"/>
          <w:szCs w:val="28"/>
        </w:rPr>
        <w:t>постановлени</w:t>
      </w:r>
      <w:r w:rsidR="00BB5F4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F9111E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D60A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137E0">
        <w:rPr>
          <w:rFonts w:ascii="Times New Roman" w:hAnsi="Times New Roman" w:cs="Times New Roman"/>
          <w:color w:val="000000"/>
          <w:sz w:val="28"/>
          <w:szCs w:val="28"/>
        </w:rPr>
        <w:t>Кабинета Министров</w:t>
      </w:r>
      <w:r w:rsidR="00D60AE1">
        <w:rPr>
          <w:rFonts w:ascii="Times New Roman" w:hAnsi="Times New Roman" w:cs="Times New Roman"/>
          <w:color w:val="000000"/>
          <w:sz w:val="28"/>
          <w:szCs w:val="28"/>
        </w:rPr>
        <w:t xml:space="preserve"> Кыргызской </w:t>
      </w:r>
      <w:r w:rsidR="00C01C91">
        <w:rPr>
          <w:rFonts w:ascii="Times New Roman" w:hAnsi="Times New Roman" w:cs="Times New Roman"/>
          <w:color w:val="000000"/>
          <w:sz w:val="28"/>
          <w:szCs w:val="28"/>
        </w:rPr>
        <w:t xml:space="preserve">Республики </w:t>
      </w:r>
      <w:r w:rsidR="00E8435D" w:rsidRPr="00C01C91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="00281D55" w:rsidRPr="00281D55">
        <w:rPr>
          <w:rFonts w:ascii="Times New Roman" w:hAnsi="Times New Roman" w:cs="Times New Roman"/>
          <w:color w:val="000000"/>
          <w:sz w:val="28"/>
          <w:szCs w:val="28"/>
        </w:rPr>
        <w:t xml:space="preserve">О вопросах подведомственных подразделений и организаций Министерства экономики и </w:t>
      </w:r>
      <w:r w:rsidR="002137E0">
        <w:rPr>
          <w:rFonts w:ascii="Times New Roman" w:hAnsi="Times New Roman" w:cs="Times New Roman"/>
          <w:color w:val="000000"/>
          <w:sz w:val="28"/>
          <w:szCs w:val="28"/>
        </w:rPr>
        <w:t>коммерции</w:t>
      </w:r>
      <w:r w:rsidR="00281D55" w:rsidRPr="00281D55">
        <w:rPr>
          <w:rFonts w:ascii="Times New Roman" w:hAnsi="Times New Roman" w:cs="Times New Roman"/>
          <w:color w:val="000000"/>
          <w:sz w:val="28"/>
          <w:szCs w:val="28"/>
        </w:rPr>
        <w:t xml:space="preserve"> Кыргызской Республики</w:t>
      </w:r>
      <w:r w:rsidR="00E8435D" w:rsidRPr="00C01C91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="002137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9111E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281D5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137E0">
        <w:rPr>
          <w:rFonts w:ascii="Times New Roman" w:hAnsi="Times New Roman" w:cs="Times New Roman"/>
          <w:color w:val="000000"/>
          <w:sz w:val="28"/>
          <w:szCs w:val="28"/>
        </w:rPr>
        <w:t>0 декабря</w:t>
      </w:r>
      <w:r w:rsidR="00E8435D" w:rsidRPr="00C01C91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281D55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E8435D" w:rsidRPr="00C01C91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r w:rsidR="00E8435D" w:rsidRPr="00A604C6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2137E0">
        <w:rPr>
          <w:rFonts w:ascii="Times New Roman" w:hAnsi="Times New Roman" w:cs="Times New Roman"/>
          <w:sz w:val="28"/>
          <w:szCs w:val="28"/>
        </w:rPr>
        <w:t>300</w:t>
      </w:r>
      <w:r w:rsidR="00656AC7" w:rsidRPr="00A604C6">
        <w:rPr>
          <w:rFonts w:ascii="Times New Roman" w:hAnsi="Times New Roman" w:cs="Times New Roman"/>
          <w:sz w:val="28"/>
          <w:szCs w:val="28"/>
        </w:rPr>
        <w:t>,</w:t>
      </w:r>
      <w:r w:rsidR="00281D55" w:rsidRPr="00A604C6">
        <w:rPr>
          <w:rFonts w:ascii="Times New Roman" w:hAnsi="Times New Roman" w:cs="Times New Roman"/>
          <w:sz w:val="28"/>
          <w:szCs w:val="28"/>
        </w:rPr>
        <w:t xml:space="preserve"> </w:t>
      </w:r>
      <w:r w:rsidR="00E8435D" w:rsidRPr="00A604C6">
        <w:rPr>
          <w:rFonts w:ascii="Times New Roman" w:hAnsi="Times New Roman" w:cs="Times New Roman"/>
          <w:sz w:val="28"/>
          <w:szCs w:val="28"/>
        </w:rPr>
        <w:t>следующ</w:t>
      </w:r>
      <w:r w:rsidR="005D3897">
        <w:rPr>
          <w:rFonts w:ascii="Times New Roman" w:hAnsi="Times New Roman" w:cs="Times New Roman"/>
          <w:sz w:val="28"/>
          <w:szCs w:val="28"/>
        </w:rPr>
        <w:t>и</w:t>
      </w:r>
      <w:r w:rsidR="00E8435D" w:rsidRPr="00A604C6">
        <w:rPr>
          <w:rFonts w:ascii="Times New Roman" w:hAnsi="Times New Roman" w:cs="Times New Roman"/>
          <w:sz w:val="28"/>
          <w:szCs w:val="28"/>
        </w:rPr>
        <w:t>е дополнени</w:t>
      </w:r>
      <w:r w:rsidR="005D3897">
        <w:rPr>
          <w:rFonts w:ascii="Times New Roman" w:hAnsi="Times New Roman" w:cs="Times New Roman"/>
          <w:sz w:val="28"/>
          <w:szCs w:val="28"/>
        </w:rPr>
        <w:t>я</w:t>
      </w:r>
      <w:r w:rsidR="00E8435D" w:rsidRPr="00A604C6">
        <w:rPr>
          <w:rFonts w:ascii="Times New Roman" w:hAnsi="Times New Roman" w:cs="Times New Roman"/>
          <w:sz w:val="28"/>
          <w:szCs w:val="28"/>
        </w:rPr>
        <w:t>:</w:t>
      </w:r>
    </w:p>
    <w:p w14:paraId="7F6E2BA6" w14:textId="1CD703CC" w:rsidR="00F16AC1" w:rsidRPr="004159B3" w:rsidRDefault="00F16AC1" w:rsidP="00CF243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159B3">
        <w:rPr>
          <w:rFonts w:ascii="Times New Roman" w:hAnsi="Times New Roman" w:cs="Times New Roman"/>
          <w:sz w:val="28"/>
          <w:szCs w:val="28"/>
        </w:rPr>
        <w:t>в пункте 11 раздела 3:</w:t>
      </w:r>
    </w:p>
    <w:p w14:paraId="2CA143CF" w14:textId="62B17D5F" w:rsidR="00A604C6" w:rsidRPr="002C4798" w:rsidRDefault="00CF2431" w:rsidP="00CF243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604C6" w:rsidRPr="002C4798">
        <w:rPr>
          <w:rFonts w:ascii="Times New Roman" w:hAnsi="Times New Roman" w:cs="Times New Roman"/>
          <w:sz w:val="28"/>
          <w:szCs w:val="28"/>
        </w:rPr>
        <w:t>подпункт</w:t>
      </w:r>
      <w:r w:rsidR="004159B3">
        <w:rPr>
          <w:rFonts w:ascii="Times New Roman" w:hAnsi="Times New Roman" w:cs="Times New Roman"/>
          <w:sz w:val="28"/>
          <w:szCs w:val="28"/>
        </w:rPr>
        <w:t>ы</w:t>
      </w:r>
      <w:r w:rsidR="00A604C6" w:rsidRPr="002C4798">
        <w:rPr>
          <w:rFonts w:ascii="Times New Roman" w:hAnsi="Times New Roman" w:cs="Times New Roman"/>
          <w:sz w:val="28"/>
          <w:szCs w:val="28"/>
        </w:rPr>
        <w:t xml:space="preserve"> 1</w:t>
      </w:r>
      <w:r w:rsidR="00650741" w:rsidRPr="002C4798">
        <w:rPr>
          <w:rFonts w:ascii="Times New Roman" w:hAnsi="Times New Roman" w:cs="Times New Roman"/>
          <w:sz w:val="28"/>
          <w:szCs w:val="28"/>
        </w:rPr>
        <w:t>)</w:t>
      </w:r>
      <w:r w:rsidR="004159B3">
        <w:rPr>
          <w:rFonts w:ascii="Times New Roman" w:hAnsi="Times New Roman" w:cs="Times New Roman"/>
          <w:sz w:val="28"/>
          <w:szCs w:val="28"/>
        </w:rPr>
        <w:t>, 2), 3), 6), 8), 9)</w:t>
      </w:r>
      <w:r w:rsidR="00650741" w:rsidRPr="002C4798">
        <w:rPr>
          <w:rFonts w:ascii="Times New Roman" w:hAnsi="Times New Roman" w:cs="Times New Roman"/>
          <w:sz w:val="28"/>
          <w:szCs w:val="28"/>
        </w:rPr>
        <w:t xml:space="preserve"> после слов</w:t>
      </w:r>
      <w:r w:rsidR="00A604C6" w:rsidRPr="002C4798">
        <w:rPr>
          <w:rFonts w:ascii="Times New Roman" w:hAnsi="Times New Roman" w:cs="Times New Roman"/>
          <w:sz w:val="28"/>
          <w:szCs w:val="28"/>
        </w:rPr>
        <w:t xml:space="preserve"> «</w:t>
      </w:r>
      <w:r w:rsidR="008427DB">
        <w:rPr>
          <w:rFonts w:ascii="Times New Roman" w:hAnsi="Times New Roman" w:cs="Times New Roman"/>
          <w:sz w:val="28"/>
          <w:szCs w:val="28"/>
        </w:rPr>
        <w:t>финансового рынка</w:t>
      </w:r>
      <w:r w:rsidR="00A604C6" w:rsidRPr="002C4798">
        <w:rPr>
          <w:rFonts w:ascii="Times New Roman" w:hAnsi="Times New Roman" w:cs="Times New Roman"/>
          <w:sz w:val="28"/>
          <w:szCs w:val="28"/>
        </w:rPr>
        <w:t>» дополнить слов</w:t>
      </w:r>
      <w:r w:rsidR="00650741" w:rsidRPr="002C4798">
        <w:rPr>
          <w:rFonts w:ascii="Times New Roman" w:hAnsi="Times New Roman" w:cs="Times New Roman"/>
          <w:sz w:val="28"/>
          <w:szCs w:val="28"/>
        </w:rPr>
        <w:t>ами</w:t>
      </w:r>
      <w:r w:rsidR="00A604C6" w:rsidRPr="002C4798">
        <w:rPr>
          <w:rFonts w:ascii="Times New Roman" w:hAnsi="Times New Roman" w:cs="Times New Roman"/>
          <w:sz w:val="28"/>
          <w:szCs w:val="28"/>
        </w:rPr>
        <w:t xml:space="preserve"> «</w:t>
      </w:r>
      <w:r w:rsidR="008427DB">
        <w:rPr>
          <w:rFonts w:ascii="Times New Roman" w:hAnsi="Times New Roman" w:cs="Times New Roman"/>
          <w:sz w:val="28"/>
          <w:szCs w:val="28"/>
        </w:rPr>
        <w:t xml:space="preserve">, </w:t>
      </w:r>
      <w:r w:rsidR="00650741" w:rsidRPr="002C4798">
        <w:rPr>
          <w:rFonts w:ascii="Times New Roman" w:hAnsi="Times New Roman" w:cs="Times New Roman"/>
          <w:sz w:val="28"/>
          <w:szCs w:val="28"/>
        </w:rPr>
        <w:t>рынка виртуальных активов</w:t>
      </w:r>
      <w:r w:rsidR="00A604C6" w:rsidRPr="002C4798">
        <w:rPr>
          <w:rFonts w:ascii="Times New Roman" w:hAnsi="Times New Roman" w:cs="Times New Roman"/>
          <w:sz w:val="28"/>
          <w:szCs w:val="28"/>
        </w:rPr>
        <w:t>»</w:t>
      </w:r>
      <w:r w:rsidR="00DD2AC3" w:rsidRPr="002C4798">
        <w:rPr>
          <w:rFonts w:ascii="Times New Roman" w:hAnsi="Times New Roman" w:cs="Times New Roman"/>
          <w:sz w:val="28"/>
          <w:szCs w:val="28"/>
        </w:rPr>
        <w:t>;</w:t>
      </w:r>
    </w:p>
    <w:p w14:paraId="2D4F89B6" w14:textId="7371C460" w:rsidR="008C77A5" w:rsidRPr="002C4798" w:rsidRDefault="00CF2431" w:rsidP="00CF243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77A5" w:rsidRPr="002C4798">
        <w:rPr>
          <w:rFonts w:ascii="Times New Roman" w:hAnsi="Times New Roman" w:cs="Times New Roman"/>
          <w:sz w:val="28"/>
          <w:szCs w:val="28"/>
        </w:rPr>
        <w:t xml:space="preserve">подпункт </w:t>
      </w:r>
      <w:r w:rsidR="008427DB">
        <w:rPr>
          <w:rFonts w:ascii="Times New Roman" w:hAnsi="Times New Roman" w:cs="Times New Roman"/>
          <w:sz w:val="28"/>
          <w:szCs w:val="28"/>
        </w:rPr>
        <w:t>5) после слов «финансовый рынок</w:t>
      </w:r>
      <w:r w:rsidR="008C77A5" w:rsidRPr="002C4798"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="00805B1C">
        <w:rPr>
          <w:rFonts w:ascii="Times New Roman" w:hAnsi="Times New Roman" w:cs="Times New Roman"/>
          <w:sz w:val="28"/>
          <w:szCs w:val="28"/>
        </w:rPr>
        <w:t xml:space="preserve">и </w:t>
      </w:r>
      <w:r w:rsidR="008C77A5" w:rsidRPr="002C4798">
        <w:rPr>
          <w:rFonts w:ascii="Times New Roman" w:hAnsi="Times New Roman" w:cs="Times New Roman"/>
          <w:sz w:val="28"/>
          <w:szCs w:val="28"/>
        </w:rPr>
        <w:t>рынок виртуальных активов»;</w:t>
      </w:r>
    </w:p>
    <w:p w14:paraId="591D30D0" w14:textId="3888A504" w:rsidR="00DD2AC3" w:rsidRPr="00805B1C" w:rsidRDefault="00DD2AC3" w:rsidP="00CF243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05B1C">
        <w:rPr>
          <w:rFonts w:ascii="Times New Roman" w:hAnsi="Times New Roman" w:cs="Times New Roman"/>
          <w:sz w:val="28"/>
          <w:szCs w:val="28"/>
        </w:rPr>
        <w:t>в пункте 13 раздела 4:</w:t>
      </w:r>
    </w:p>
    <w:p w14:paraId="680C0BDA" w14:textId="48515263" w:rsidR="000C2BFC" w:rsidRDefault="00BB5F4F" w:rsidP="00CF2431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04C6">
        <w:rPr>
          <w:sz w:val="28"/>
          <w:szCs w:val="28"/>
        </w:rPr>
        <w:t>-</w:t>
      </w:r>
      <w:r w:rsidR="00CF2431">
        <w:rPr>
          <w:sz w:val="28"/>
          <w:szCs w:val="28"/>
        </w:rPr>
        <w:t xml:space="preserve"> </w:t>
      </w:r>
      <w:r w:rsidR="002C4798">
        <w:rPr>
          <w:sz w:val="28"/>
          <w:szCs w:val="28"/>
        </w:rPr>
        <w:t>второй</w:t>
      </w:r>
      <w:r w:rsidR="00335474">
        <w:rPr>
          <w:sz w:val="28"/>
          <w:szCs w:val="28"/>
        </w:rPr>
        <w:t>, третий</w:t>
      </w:r>
      <w:r w:rsidR="002C4798">
        <w:rPr>
          <w:sz w:val="28"/>
          <w:szCs w:val="28"/>
        </w:rPr>
        <w:t xml:space="preserve"> абзац</w:t>
      </w:r>
      <w:r w:rsidR="00335474">
        <w:rPr>
          <w:sz w:val="28"/>
          <w:szCs w:val="28"/>
        </w:rPr>
        <w:t>ы</w:t>
      </w:r>
      <w:r w:rsidR="00596C88" w:rsidRPr="00A604C6">
        <w:rPr>
          <w:sz w:val="28"/>
          <w:szCs w:val="28"/>
        </w:rPr>
        <w:t xml:space="preserve"> </w:t>
      </w:r>
      <w:r w:rsidR="002C4798">
        <w:rPr>
          <w:sz w:val="28"/>
          <w:szCs w:val="28"/>
        </w:rPr>
        <w:t>подпункта 1</w:t>
      </w:r>
      <w:r w:rsidR="000C2BFC">
        <w:rPr>
          <w:sz w:val="28"/>
          <w:szCs w:val="28"/>
        </w:rPr>
        <w:t>)</w:t>
      </w:r>
      <w:r w:rsidRPr="00A604C6">
        <w:rPr>
          <w:sz w:val="28"/>
          <w:szCs w:val="28"/>
        </w:rPr>
        <w:t xml:space="preserve"> </w:t>
      </w:r>
      <w:r w:rsidR="000C2BFC" w:rsidRPr="002C4798">
        <w:rPr>
          <w:sz w:val="28"/>
          <w:szCs w:val="28"/>
        </w:rPr>
        <w:t>после слов «финансового рынка» дополнить словами «</w:t>
      </w:r>
      <w:r w:rsidR="00335474">
        <w:rPr>
          <w:sz w:val="28"/>
          <w:szCs w:val="28"/>
        </w:rPr>
        <w:t xml:space="preserve">, </w:t>
      </w:r>
      <w:r w:rsidR="000C2BFC" w:rsidRPr="002C4798">
        <w:rPr>
          <w:sz w:val="28"/>
          <w:szCs w:val="28"/>
        </w:rPr>
        <w:t>рынка виртуальных активов»;</w:t>
      </w:r>
      <w:r w:rsidR="000C2BFC">
        <w:rPr>
          <w:sz w:val="28"/>
          <w:szCs w:val="28"/>
        </w:rPr>
        <w:t xml:space="preserve"> </w:t>
      </w:r>
    </w:p>
    <w:p w14:paraId="2AB4BCFB" w14:textId="37747343" w:rsidR="00F16AC1" w:rsidRDefault="00F16AC1" w:rsidP="00CF2431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четвертый абзац подпункта 1)</w:t>
      </w:r>
      <w:r w:rsidRPr="00A604C6">
        <w:rPr>
          <w:sz w:val="28"/>
          <w:szCs w:val="28"/>
        </w:rPr>
        <w:t xml:space="preserve"> </w:t>
      </w:r>
      <w:r w:rsidRPr="002C4798">
        <w:rPr>
          <w:sz w:val="28"/>
          <w:szCs w:val="28"/>
        </w:rPr>
        <w:t>после слов «финансов</w:t>
      </w:r>
      <w:r>
        <w:rPr>
          <w:sz w:val="28"/>
          <w:szCs w:val="28"/>
        </w:rPr>
        <w:t>ый</w:t>
      </w:r>
      <w:r w:rsidRPr="002C4798">
        <w:rPr>
          <w:sz w:val="28"/>
          <w:szCs w:val="28"/>
        </w:rPr>
        <w:t xml:space="preserve"> рын</w:t>
      </w:r>
      <w:r w:rsidR="00335474">
        <w:rPr>
          <w:sz w:val="28"/>
          <w:szCs w:val="28"/>
        </w:rPr>
        <w:t>ок</w:t>
      </w:r>
      <w:r w:rsidRPr="002C4798">
        <w:rPr>
          <w:sz w:val="28"/>
          <w:szCs w:val="28"/>
        </w:rPr>
        <w:t>» дополнить словами «</w:t>
      </w:r>
      <w:r w:rsidR="00335474">
        <w:rPr>
          <w:sz w:val="28"/>
          <w:szCs w:val="28"/>
        </w:rPr>
        <w:t xml:space="preserve">, </w:t>
      </w:r>
      <w:r w:rsidRPr="002C4798">
        <w:rPr>
          <w:sz w:val="28"/>
          <w:szCs w:val="28"/>
        </w:rPr>
        <w:t>рын</w:t>
      </w:r>
      <w:r>
        <w:rPr>
          <w:sz w:val="28"/>
          <w:szCs w:val="28"/>
        </w:rPr>
        <w:t>ок</w:t>
      </w:r>
      <w:r w:rsidRPr="002C4798">
        <w:rPr>
          <w:sz w:val="28"/>
          <w:szCs w:val="28"/>
        </w:rPr>
        <w:t xml:space="preserve"> виртуальных активов»;</w:t>
      </w:r>
    </w:p>
    <w:p w14:paraId="41A64D56" w14:textId="42CD41E7" w:rsidR="00E014A9" w:rsidRDefault="00E014A9" w:rsidP="00CF2431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дополнить </w:t>
      </w:r>
      <w:r w:rsidR="0071100A">
        <w:rPr>
          <w:sz w:val="28"/>
          <w:szCs w:val="28"/>
        </w:rPr>
        <w:t xml:space="preserve">подпункт 1) </w:t>
      </w:r>
      <w:r>
        <w:rPr>
          <w:sz w:val="28"/>
          <w:szCs w:val="28"/>
        </w:rPr>
        <w:t xml:space="preserve">абзацем восьмым, девятым и десятым </w:t>
      </w:r>
      <w:r w:rsidRPr="00A604C6">
        <w:rPr>
          <w:sz w:val="28"/>
          <w:szCs w:val="28"/>
        </w:rPr>
        <w:t>следующего содержания:</w:t>
      </w:r>
    </w:p>
    <w:p w14:paraId="06398D35" w14:textId="77777777" w:rsidR="00E014A9" w:rsidRPr="00A6623E" w:rsidRDefault="00E014A9" w:rsidP="00CF2431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«-</w:t>
      </w:r>
      <w:r w:rsidRPr="00A6623E">
        <w:rPr>
          <w:sz w:val="28"/>
          <w:szCs w:val="28"/>
        </w:rPr>
        <w:t>разрабатывает государственные и иные программы внедрения и развития технологии распределенных реестров в сфере регулирования оборота виртуальных активов, оказывает содействие в их реализации;»;</w:t>
      </w:r>
    </w:p>
    <w:p w14:paraId="79CEC7CA" w14:textId="77777777" w:rsidR="00E014A9" w:rsidRPr="00A6623E" w:rsidRDefault="00E014A9" w:rsidP="00CF2431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623E">
        <w:rPr>
          <w:sz w:val="28"/>
          <w:szCs w:val="28"/>
        </w:rPr>
        <w:t>«-осуществляет координацию и взаимодействие с другими государственными органами, международными институтами и организациями по развитию и функционированию рынка виртуальных активов;»;</w:t>
      </w:r>
    </w:p>
    <w:p w14:paraId="7DDE92B9" w14:textId="77777777" w:rsidR="00E014A9" w:rsidRPr="00A6623E" w:rsidRDefault="00E014A9" w:rsidP="00CF2431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623E">
        <w:rPr>
          <w:sz w:val="28"/>
          <w:szCs w:val="28"/>
        </w:rPr>
        <w:t>«-проводит экспертизу проектов нормативных правовых актов, регулирующих оборот виртуальных активов;»;</w:t>
      </w:r>
    </w:p>
    <w:p w14:paraId="13A83BE5" w14:textId="6AE8CBBD" w:rsidR="0071100A" w:rsidRDefault="0071100A" w:rsidP="00CF2431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E3BEB">
        <w:rPr>
          <w:sz w:val="28"/>
          <w:szCs w:val="28"/>
        </w:rPr>
        <w:t>четвертый</w:t>
      </w:r>
      <w:r w:rsidR="00703BD4">
        <w:rPr>
          <w:sz w:val="28"/>
          <w:szCs w:val="28"/>
        </w:rPr>
        <w:t>, девятый</w:t>
      </w:r>
      <w:r w:rsidRPr="002E3BEB">
        <w:rPr>
          <w:sz w:val="28"/>
          <w:szCs w:val="28"/>
        </w:rPr>
        <w:t xml:space="preserve"> абзац</w:t>
      </w:r>
      <w:r w:rsidR="00703BD4">
        <w:rPr>
          <w:sz w:val="28"/>
          <w:szCs w:val="28"/>
        </w:rPr>
        <w:t>ы</w:t>
      </w:r>
      <w:r w:rsidRPr="002E3BEB">
        <w:rPr>
          <w:sz w:val="28"/>
          <w:szCs w:val="28"/>
        </w:rPr>
        <w:t xml:space="preserve"> подпункта 2) после слов «финансово</w:t>
      </w:r>
      <w:r w:rsidR="002E3BEB" w:rsidRPr="002E3BEB">
        <w:rPr>
          <w:sz w:val="28"/>
          <w:szCs w:val="28"/>
        </w:rPr>
        <w:t>м</w:t>
      </w:r>
      <w:r w:rsidRPr="002E3BEB">
        <w:rPr>
          <w:sz w:val="28"/>
          <w:szCs w:val="28"/>
        </w:rPr>
        <w:t xml:space="preserve"> </w:t>
      </w:r>
      <w:r w:rsidR="002E3BEB" w:rsidRPr="002E3BEB">
        <w:rPr>
          <w:sz w:val="28"/>
          <w:szCs w:val="28"/>
        </w:rPr>
        <w:t>рынке</w:t>
      </w:r>
      <w:r w:rsidRPr="002E3BEB">
        <w:rPr>
          <w:sz w:val="28"/>
          <w:szCs w:val="28"/>
        </w:rPr>
        <w:t>»</w:t>
      </w:r>
      <w:r w:rsidR="00EC3FA7">
        <w:rPr>
          <w:sz w:val="28"/>
          <w:szCs w:val="28"/>
        </w:rPr>
        <w:t xml:space="preserve"> и</w:t>
      </w:r>
      <w:r w:rsidRPr="002E3BEB">
        <w:rPr>
          <w:sz w:val="28"/>
          <w:szCs w:val="28"/>
        </w:rPr>
        <w:t xml:space="preserve"> </w:t>
      </w:r>
      <w:r w:rsidR="00EC3FA7">
        <w:rPr>
          <w:sz w:val="28"/>
          <w:szCs w:val="28"/>
        </w:rPr>
        <w:t>«</w:t>
      </w:r>
      <w:r w:rsidR="00EC3FA7" w:rsidRPr="002E3BEB">
        <w:rPr>
          <w:sz w:val="28"/>
          <w:szCs w:val="28"/>
        </w:rPr>
        <w:t>финансовый рынок»</w:t>
      </w:r>
      <w:r w:rsidR="00EC3FA7">
        <w:rPr>
          <w:sz w:val="28"/>
          <w:szCs w:val="28"/>
        </w:rPr>
        <w:t xml:space="preserve"> </w:t>
      </w:r>
      <w:r w:rsidRPr="002E3BEB">
        <w:rPr>
          <w:sz w:val="28"/>
          <w:szCs w:val="28"/>
        </w:rPr>
        <w:t>дополнить словами «</w:t>
      </w:r>
      <w:r w:rsidR="002E3BEB" w:rsidRPr="002E3BEB">
        <w:rPr>
          <w:sz w:val="28"/>
          <w:szCs w:val="28"/>
        </w:rPr>
        <w:t xml:space="preserve">, </w:t>
      </w:r>
      <w:r w:rsidRPr="002E3BEB">
        <w:rPr>
          <w:sz w:val="28"/>
          <w:szCs w:val="28"/>
        </w:rPr>
        <w:t>рынк</w:t>
      </w:r>
      <w:r w:rsidR="002E3BEB" w:rsidRPr="002E3BEB">
        <w:rPr>
          <w:sz w:val="28"/>
          <w:szCs w:val="28"/>
        </w:rPr>
        <w:t>е</w:t>
      </w:r>
      <w:r w:rsidRPr="002E3BEB">
        <w:rPr>
          <w:sz w:val="28"/>
          <w:szCs w:val="28"/>
        </w:rPr>
        <w:t xml:space="preserve"> виртуальных активов»</w:t>
      </w:r>
      <w:r w:rsidR="00EC3FA7">
        <w:rPr>
          <w:sz w:val="28"/>
          <w:szCs w:val="28"/>
        </w:rPr>
        <w:t>, и</w:t>
      </w:r>
      <w:r w:rsidR="002E3BEB" w:rsidRPr="002E3BEB">
        <w:rPr>
          <w:sz w:val="28"/>
          <w:szCs w:val="28"/>
        </w:rPr>
        <w:t xml:space="preserve"> «, рынок виртуальных активов</w:t>
      </w:r>
      <w:r w:rsidR="00BC2CB6">
        <w:rPr>
          <w:sz w:val="28"/>
          <w:szCs w:val="28"/>
        </w:rPr>
        <w:t>;</w:t>
      </w:r>
      <w:r w:rsidR="002E3BEB" w:rsidRPr="002E3BEB">
        <w:rPr>
          <w:sz w:val="28"/>
          <w:szCs w:val="28"/>
        </w:rPr>
        <w:t>»</w:t>
      </w:r>
      <w:r w:rsidR="00EC3FA7">
        <w:rPr>
          <w:sz w:val="28"/>
          <w:szCs w:val="28"/>
        </w:rPr>
        <w:t>, соответственно</w:t>
      </w:r>
      <w:r w:rsidRPr="002E3BEB">
        <w:rPr>
          <w:sz w:val="28"/>
          <w:szCs w:val="28"/>
        </w:rPr>
        <w:t>;</w:t>
      </w:r>
    </w:p>
    <w:p w14:paraId="4E03014A" w14:textId="7C369497" w:rsidR="00EC3FA7" w:rsidRDefault="00EC3FA7" w:rsidP="00CF2431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пятый</w:t>
      </w:r>
      <w:r w:rsidR="00703BD4">
        <w:rPr>
          <w:sz w:val="28"/>
          <w:szCs w:val="28"/>
        </w:rPr>
        <w:t>, десятый</w:t>
      </w:r>
      <w:r w:rsidRPr="002E3BEB">
        <w:rPr>
          <w:sz w:val="28"/>
          <w:szCs w:val="28"/>
        </w:rPr>
        <w:t xml:space="preserve"> абзац</w:t>
      </w:r>
      <w:r w:rsidR="00703BD4">
        <w:rPr>
          <w:sz w:val="28"/>
          <w:szCs w:val="28"/>
        </w:rPr>
        <w:t>ы</w:t>
      </w:r>
      <w:r w:rsidRPr="002E3BEB">
        <w:rPr>
          <w:sz w:val="28"/>
          <w:szCs w:val="28"/>
        </w:rPr>
        <w:t xml:space="preserve"> подпункта 2) после слов «финансово</w:t>
      </w:r>
      <w:r>
        <w:rPr>
          <w:sz w:val="28"/>
          <w:szCs w:val="28"/>
        </w:rPr>
        <w:t>го</w:t>
      </w:r>
      <w:r w:rsidRPr="002E3BEB">
        <w:rPr>
          <w:sz w:val="28"/>
          <w:szCs w:val="28"/>
        </w:rPr>
        <w:t xml:space="preserve"> рынк</w:t>
      </w:r>
      <w:r>
        <w:rPr>
          <w:sz w:val="28"/>
          <w:szCs w:val="28"/>
        </w:rPr>
        <w:t>а</w:t>
      </w:r>
      <w:r w:rsidRPr="002E3BEB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2E3BEB">
        <w:rPr>
          <w:sz w:val="28"/>
          <w:szCs w:val="28"/>
        </w:rPr>
        <w:t>дополнить словами «, рынк</w:t>
      </w:r>
      <w:r>
        <w:rPr>
          <w:sz w:val="28"/>
          <w:szCs w:val="28"/>
        </w:rPr>
        <w:t>а</w:t>
      </w:r>
      <w:r w:rsidRPr="002E3BEB">
        <w:rPr>
          <w:sz w:val="28"/>
          <w:szCs w:val="28"/>
        </w:rPr>
        <w:t xml:space="preserve"> виртуальных активов»</w:t>
      </w:r>
      <w:r>
        <w:rPr>
          <w:sz w:val="28"/>
          <w:szCs w:val="28"/>
        </w:rPr>
        <w:t>;</w:t>
      </w:r>
    </w:p>
    <w:p w14:paraId="0B6D37AB" w14:textId="1CDF76D7" w:rsidR="00E014A9" w:rsidRDefault="00E014A9" w:rsidP="00CF2431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14A9">
        <w:rPr>
          <w:sz w:val="28"/>
          <w:szCs w:val="28"/>
        </w:rPr>
        <w:t xml:space="preserve">дополнить </w:t>
      </w:r>
      <w:r w:rsidR="0071100A">
        <w:rPr>
          <w:sz w:val="28"/>
          <w:szCs w:val="28"/>
        </w:rPr>
        <w:t xml:space="preserve">подпункт 2) </w:t>
      </w:r>
      <w:r w:rsidRPr="00E014A9">
        <w:rPr>
          <w:sz w:val="28"/>
          <w:szCs w:val="28"/>
        </w:rPr>
        <w:t xml:space="preserve">абзацем </w:t>
      </w:r>
      <w:r w:rsidR="002E3BEB" w:rsidRPr="002E3BEB">
        <w:rPr>
          <w:sz w:val="28"/>
          <w:szCs w:val="28"/>
        </w:rPr>
        <w:t>тринадцатым</w:t>
      </w:r>
      <w:r w:rsidRPr="002E3BEB">
        <w:rPr>
          <w:sz w:val="28"/>
          <w:szCs w:val="28"/>
        </w:rPr>
        <w:t xml:space="preserve">, </w:t>
      </w:r>
      <w:r w:rsidR="002E3BEB" w:rsidRPr="002E3BEB">
        <w:rPr>
          <w:sz w:val="28"/>
          <w:szCs w:val="28"/>
        </w:rPr>
        <w:t>четырнадцатым</w:t>
      </w:r>
      <w:r w:rsidR="00BC2CB6">
        <w:rPr>
          <w:sz w:val="28"/>
          <w:szCs w:val="28"/>
        </w:rPr>
        <w:t xml:space="preserve">, </w:t>
      </w:r>
      <w:r w:rsidR="002E3BEB">
        <w:rPr>
          <w:sz w:val="28"/>
          <w:szCs w:val="28"/>
        </w:rPr>
        <w:t>пятнадцатым</w:t>
      </w:r>
      <w:r w:rsidR="003801EF">
        <w:rPr>
          <w:sz w:val="28"/>
          <w:szCs w:val="28"/>
        </w:rPr>
        <w:t xml:space="preserve">, </w:t>
      </w:r>
      <w:r w:rsidR="00BC2CB6">
        <w:rPr>
          <w:sz w:val="28"/>
          <w:szCs w:val="28"/>
        </w:rPr>
        <w:t>шестнадцатым</w:t>
      </w:r>
      <w:r w:rsidR="00485B60">
        <w:rPr>
          <w:sz w:val="28"/>
          <w:szCs w:val="28"/>
        </w:rPr>
        <w:t xml:space="preserve">, </w:t>
      </w:r>
      <w:r w:rsidR="003801EF">
        <w:rPr>
          <w:sz w:val="28"/>
          <w:szCs w:val="28"/>
        </w:rPr>
        <w:t xml:space="preserve">семнадцатым </w:t>
      </w:r>
      <w:r w:rsidR="00485B60">
        <w:rPr>
          <w:sz w:val="28"/>
          <w:szCs w:val="28"/>
        </w:rPr>
        <w:t xml:space="preserve">и восемнадцатым </w:t>
      </w:r>
      <w:r w:rsidRPr="00E014A9">
        <w:rPr>
          <w:sz w:val="28"/>
          <w:szCs w:val="28"/>
        </w:rPr>
        <w:t>следующего содержания:</w:t>
      </w:r>
    </w:p>
    <w:p w14:paraId="4CAC3829" w14:textId="3BFC36CA" w:rsidR="0071100A" w:rsidRPr="00A6623E" w:rsidRDefault="0071100A" w:rsidP="00CF2431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«-</w:t>
      </w:r>
      <w:r w:rsidRPr="00A6623E">
        <w:rPr>
          <w:sz w:val="28"/>
          <w:szCs w:val="28"/>
        </w:rPr>
        <w:t>рассматривает, регистрирует выпуск виртуальных активов, регистрирует белую бумагу выпуска виртуальных активов эмитентов Кыргызской Республики;»;</w:t>
      </w:r>
    </w:p>
    <w:p w14:paraId="55CEAB9D" w14:textId="4F8EACA4" w:rsidR="0071100A" w:rsidRPr="00A6623E" w:rsidRDefault="0071100A" w:rsidP="00CF2431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623E">
        <w:rPr>
          <w:sz w:val="28"/>
          <w:szCs w:val="28"/>
        </w:rPr>
        <w:t>«-</w:t>
      </w:r>
      <w:r w:rsidR="002E3BEB" w:rsidRPr="00A6623E">
        <w:rPr>
          <w:sz w:val="28"/>
          <w:szCs w:val="28"/>
        </w:rPr>
        <w:t>выдает сертификат на осуществление майнинга в соответствии с законодательством Кыргызской Республики, регулирующим рынок виртуальных активов;»;</w:t>
      </w:r>
    </w:p>
    <w:p w14:paraId="6FF31418" w14:textId="3790C0F5" w:rsidR="002E3BEB" w:rsidRPr="00A6623E" w:rsidRDefault="002E3BEB" w:rsidP="00CF2431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623E">
        <w:rPr>
          <w:sz w:val="28"/>
          <w:szCs w:val="28"/>
        </w:rPr>
        <w:t>«-</w:t>
      </w:r>
      <w:r w:rsidR="00BC2CB6" w:rsidRPr="00A6623E">
        <w:rPr>
          <w:sz w:val="28"/>
          <w:szCs w:val="28"/>
        </w:rPr>
        <w:t>приостанавливает, возобновляет, в установленном законодательством Кыргызской Республики порядке отзывает сертификат майнера в случаях, предусмотренных законодательством Кыргызской Республики;»;</w:t>
      </w:r>
    </w:p>
    <w:p w14:paraId="74D13C1E" w14:textId="424C01C0" w:rsidR="00BC2CB6" w:rsidRDefault="00BC2CB6" w:rsidP="00CF2431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623E">
        <w:rPr>
          <w:sz w:val="28"/>
          <w:szCs w:val="28"/>
        </w:rPr>
        <w:t>«- ведет Единый государственный реестр виртуальных активов Кыргызской Республики;»;</w:t>
      </w:r>
    </w:p>
    <w:p w14:paraId="3764CABB" w14:textId="0DB79B1C" w:rsidR="003801EF" w:rsidRPr="00A6623E" w:rsidRDefault="00CF2431" w:rsidP="00CF2431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«-</w:t>
      </w:r>
      <w:r w:rsidR="003801EF" w:rsidRPr="00A6623E">
        <w:rPr>
          <w:sz w:val="28"/>
          <w:szCs w:val="28"/>
        </w:rPr>
        <w:t>ведет реестр выданных квалификационных свидетельств квалифицированного инвестора виртуальных активов</w:t>
      </w:r>
      <w:proofErr w:type="gramStart"/>
      <w:r w:rsidR="003801EF" w:rsidRPr="00A6623E">
        <w:rPr>
          <w:sz w:val="28"/>
          <w:szCs w:val="28"/>
        </w:rPr>
        <w:t>;»</w:t>
      </w:r>
      <w:proofErr w:type="gramEnd"/>
      <w:r w:rsidR="003801EF" w:rsidRPr="00A6623E">
        <w:rPr>
          <w:sz w:val="28"/>
          <w:szCs w:val="28"/>
        </w:rPr>
        <w:t>;</w:t>
      </w:r>
    </w:p>
    <w:p w14:paraId="43DEDEF0" w14:textId="49E1DA5B" w:rsidR="00485B60" w:rsidRDefault="00485B60" w:rsidP="00CF2431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623E">
        <w:rPr>
          <w:sz w:val="28"/>
          <w:szCs w:val="28"/>
        </w:rPr>
        <w:t>«- устанавливает операционные требования к поставщикам услуг виртуальных активов;»;</w:t>
      </w:r>
    </w:p>
    <w:p w14:paraId="78EC0C65" w14:textId="70435620" w:rsidR="00BC2CB6" w:rsidRDefault="00662CC6" w:rsidP="00CF2431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второй</w:t>
      </w:r>
      <w:r w:rsidR="00F81A7D">
        <w:rPr>
          <w:sz w:val="28"/>
          <w:szCs w:val="28"/>
        </w:rPr>
        <w:t>, третий, пятый, шестой</w:t>
      </w:r>
      <w:r>
        <w:rPr>
          <w:sz w:val="28"/>
          <w:szCs w:val="28"/>
        </w:rPr>
        <w:t xml:space="preserve"> абзац</w:t>
      </w:r>
      <w:r w:rsidR="00F81A7D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Pr="002E3BEB">
        <w:rPr>
          <w:sz w:val="28"/>
          <w:szCs w:val="28"/>
        </w:rPr>
        <w:t xml:space="preserve">подпункта </w:t>
      </w:r>
      <w:r>
        <w:rPr>
          <w:sz w:val="28"/>
          <w:szCs w:val="28"/>
        </w:rPr>
        <w:t>3</w:t>
      </w:r>
      <w:r w:rsidRPr="002E3BEB">
        <w:rPr>
          <w:sz w:val="28"/>
          <w:szCs w:val="28"/>
        </w:rPr>
        <w:t>) после слов «финансово</w:t>
      </w:r>
      <w:r>
        <w:rPr>
          <w:sz w:val="28"/>
          <w:szCs w:val="28"/>
        </w:rPr>
        <w:t>го</w:t>
      </w:r>
      <w:r w:rsidRPr="002E3BEB">
        <w:rPr>
          <w:sz w:val="28"/>
          <w:szCs w:val="28"/>
        </w:rPr>
        <w:t xml:space="preserve"> </w:t>
      </w:r>
      <w:r>
        <w:rPr>
          <w:sz w:val="28"/>
          <w:szCs w:val="28"/>
        </w:rPr>
        <w:t>рынка</w:t>
      </w:r>
      <w:r w:rsidRPr="002E3BEB">
        <w:rPr>
          <w:sz w:val="28"/>
          <w:szCs w:val="28"/>
        </w:rPr>
        <w:t>» дополнить словами «, рынк</w:t>
      </w:r>
      <w:r>
        <w:rPr>
          <w:sz w:val="28"/>
          <w:szCs w:val="28"/>
        </w:rPr>
        <w:t>а</w:t>
      </w:r>
      <w:r w:rsidRPr="002E3BEB">
        <w:rPr>
          <w:sz w:val="28"/>
          <w:szCs w:val="28"/>
        </w:rPr>
        <w:t xml:space="preserve"> виртуальных активов»</w:t>
      </w:r>
      <w:r>
        <w:rPr>
          <w:sz w:val="28"/>
          <w:szCs w:val="28"/>
        </w:rPr>
        <w:t>;</w:t>
      </w:r>
    </w:p>
    <w:p w14:paraId="2B762121" w14:textId="6F1BE397" w:rsidR="00BA77A4" w:rsidRDefault="00BA77A4" w:rsidP="00CF2431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пятый абзац </w:t>
      </w:r>
      <w:r w:rsidRPr="002E3BEB">
        <w:rPr>
          <w:sz w:val="28"/>
          <w:szCs w:val="28"/>
        </w:rPr>
        <w:t xml:space="preserve">подпункта </w:t>
      </w:r>
      <w:r>
        <w:rPr>
          <w:sz w:val="28"/>
          <w:szCs w:val="28"/>
        </w:rPr>
        <w:t>3</w:t>
      </w:r>
      <w:r w:rsidRPr="002E3BEB">
        <w:rPr>
          <w:sz w:val="28"/>
          <w:szCs w:val="28"/>
        </w:rPr>
        <w:t xml:space="preserve">) </w:t>
      </w:r>
      <w:r>
        <w:rPr>
          <w:sz w:val="28"/>
          <w:szCs w:val="28"/>
        </w:rPr>
        <w:t>после слов «ценных бумаг» дополнить словами «</w:t>
      </w:r>
      <w:r w:rsidR="00F81A7D">
        <w:rPr>
          <w:sz w:val="28"/>
          <w:szCs w:val="28"/>
        </w:rPr>
        <w:t>/</w:t>
      </w:r>
      <w:r>
        <w:rPr>
          <w:sz w:val="28"/>
          <w:szCs w:val="28"/>
        </w:rPr>
        <w:t>виртуальных активов»;</w:t>
      </w:r>
    </w:p>
    <w:p w14:paraId="6249E291" w14:textId="624C0674" w:rsidR="00BA77A4" w:rsidRDefault="00BA77A4" w:rsidP="00CF2431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шестой абзац </w:t>
      </w:r>
      <w:r w:rsidRPr="002E3BEB">
        <w:rPr>
          <w:sz w:val="28"/>
          <w:szCs w:val="28"/>
        </w:rPr>
        <w:t xml:space="preserve">подпункта </w:t>
      </w:r>
      <w:r>
        <w:rPr>
          <w:sz w:val="28"/>
          <w:szCs w:val="28"/>
        </w:rPr>
        <w:t>3</w:t>
      </w:r>
      <w:r w:rsidRPr="002E3BEB">
        <w:rPr>
          <w:sz w:val="28"/>
          <w:szCs w:val="28"/>
        </w:rPr>
        <w:t xml:space="preserve">) </w:t>
      </w:r>
      <w:r>
        <w:rPr>
          <w:sz w:val="28"/>
          <w:szCs w:val="28"/>
        </w:rPr>
        <w:t>после слов «ценных бумаг» дополнить словами «, квалификационного свидетельства квалифицированного инвестора виртуальных активов»;</w:t>
      </w:r>
    </w:p>
    <w:p w14:paraId="7E054473" w14:textId="0438AFF6" w:rsidR="00BE3210" w:rsidRDefault="00BE3210" w:rsidP="00CF2431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014A9">
        <w:rPr>
          <w:sz w:val="28"/>
          <w:szCs w:val="28"/>
        </w:rPr>
        <w:t xml:space="preserve">дополнить </w:t>
      </w:r>
      <w:r>
        <w:rPr>
          <w:sz w:val="28"/>
          <w:szCs w:val="28"/>
        </w:rPr>
        <w:t xml:space="preserve">подпункт 3) </w:t>
      </w:r>
      <w:r w:rsidRPr="00E014A9">
        <w:rPr>
          <w:sz w:val="28"/>
          <w:szCs w:val="28"/>
        </w:rPr>
        <w:t xml:space="preserve">абзацем </w:t>
      </w:r>
      <w:r>
        <w:rPr>
          <w:sz w:val="28"/>
          <w:szCs w:val="28"/>
        </w:rPr>
        <w:t>шестнадцатым и семнадцатым</w:t>
      </w:r>
      <w:r w:rsidRPr="00E014A9">
        <w:rPr>
          <w:sz w:val="28"/>
          <w:szCs w:val="28"/>
        </w:rPr>
        <w:t xml:space="preserve"> следующего содержания:</w:t>
      </w:r>
    </w:p>
    <w:p w14:paraId="2E12192C" w14:textId="5F646E57" w:rsidR="00BE3210" w:rsidRPr="00BE3210" w:rsidRDefault="00BE3210" w:rsidP="00CF243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lastRenderedPageBreak/>
        <w:t>«-</w:t>
      </w:r>
      <w:r w:rsidRPr="00BE3210">
        <w:rPr>
          <w:rFonts w:ascii="Times New Roman" w:hAnsi="Times New Roman" w:cs="Times New Roman"/>
          <w:sz w:val="28"/>
          <w:szCs w:val="28"/>
        </w:rPr>
        <w:t>подготовка высококвалифицированных кадров в сфере технологии распределенных реестров, в том числе блокчейна и оборота виртуальных активов</w:t>
      </w:r>
      <w:r>
        <w:rPr>
          <w:rFonts w:ascii="Times New Roman" w:hAnsi="Times New Roman" w:cs="Times New Roman"/>
          <w:sz w:val="28"/>
          <w:szCs w:val="28"/>
        </w:rPr>
        <w:t>;»</w:t>
      </w:r>
      <w:r w:rsidRPr="00BE3210">
        <w:rPr>
          <w:rFonts w:ascii="Times New Roman" w:hAnsi="Times New Roman" w:cs="Times New Roman"/>
          <w:sz w:val="28"/>
          <w:szCs w:val="28"/>
        </w:rPr>
        <w:t>;</w:t>
      </w:r>
    </w:p>
    <w:p w14:paraId="075C71A9" w14:textId="4799FC0E" w:rsidR="00BE3210" w:rsidRPr="00A6623E" w:rsidRDefault="00BE3210" w:rsidP="00CF243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6623E">
        <w:rPr>
          <w:rFonts w:ascii="Times New Roman" w:hAnsi="Times New Roman" w:cs="Times New Roman"/>
          <w:sz w:val="28"/>
          <w:szCs w:val="28"/>
        </w:rPr>
        <w:t>«-проведение изучений и исследований по внедрению технологии распределенных реестров, блокчейна и других аналогичных инновационных технологий в различные отрасли и регулированию отношений, возникающих вследствие их внедрения и применения</w:t>
      </w:r>
      <w:r w:rsidR="00B27865" w:rsidRPr="00A6623E">
        <w:rPr>
          <w:rFonts w:ascii="Times New Roman" w:hAnsi="Times New Roman" w:cs="Times New Roman"/>
          <w:sz w:val="28"/>
          <w:szCs w:val="28"/>
        </w:rPr>
        <w:t>;»;</w:t>
      </w:r>
    </w:p>
    <w:p w14:paraId="11B104F4" w14:textId="57283CCE" w:rsidR="00B27865" w:rsidRPr="00A6623E" w:rsidRDefault="00B27865" w:rsidP="00CF2431">
      <w:pPr>
        <w:pStyle w:val="tkTekst"/>
        <w:spacing w:line="240" w:lineRule="auto"/>
        <w:rPr>
          <w:sz w:val="28"/>
          <w:szCs w:val="28"/>
        </w:rPr>
      </w:pPr>
      <w:r w:rsidRPr="00A6623E">
        <w:rPr>
          <w:rFonts w:ascii="Times New Roman" w:hAnsi="Times New Roman" w:cs="Times New Roman"/>
          <w:sz w:val="28"/>
          <w:szCs w:val="28"/>
        </w:rPr>
        <w:t>- второй абзац подпункта 4) после слов «финансовый рынок» дополнить словами «</w:t>
      </w:r>
      <w:r w:rsidRPr="00A6623E">
        <w:rPr>
          <w:sz w:val="28"/>
          <w:szCs w:val="28"/>
        </w:rPr>
        <w:t xml:space="preserve">, </w:t>
      </w:r>
      <w:r w:rsidRPr="00A6623E">
        <w:rPr>
          <w:rFonts w:ascii="Times New Roman" w:hAnsi="Times New Roman" w:cs="Times New Roman"/>
          <w:sz w:val="28"/>
          <w:szCs w:val="28"/>
        </w:rPr>
        <w:t>рынок виртуальных активов»</w:t>
      </w:r>
      <w:r w:rsidRPr="00A6623E">
        <w:rPr>
          <w:sz w:val="28"/>
          <w:szCs w:val="28"/>
        </w:rPr>
        <w:t>;</w:t>
      </w:r>
    </w:p>
    <w:p w14:paraId="482851EB" w14:textId="3DB183C7" w:rsidR="00B27865" w:rsidRDefault="00B27865" w:rsidP="00CF2431">
      <w:pPr>
        <w:pStyle w:val="tkTekst"/>
        <w:spacing w:line="240" w:lineRule="auto"/>
        <w:rPr>
          <w:sz w:val="28"/>
          <w:szCs w:val="28"/>
        </w:rPr>
      </w:pPr>
      <w:r w:rsidRPr="00A6623E">
        <w:rPr>
          <w:sz w:val="28"/>
          <w:szCs w:val="28"/>
        </w:rPr>
        <w:t xml:space="preserve">- </w:t>
      </w:r>
      <w:r w:rsidRPr="00A6623E">
        <w:rPr>
          <w:rFonts w:ascii="Times New Roman" w:hAnsi="Times New Roman" w:cs="Times New Roman"/>
          <w:sz w:val="28"/>
          <w:szCs w:val="28"/>
        </w:rPr>
        <w:t>девятый абзац подпункта 4) после слов «финансового рынка» дополнить словами «</w:t>
      </w:r>
      <w:r w:rsidRPr="00A6623E">
        <w:rPr>
          <w:sz w:val="28"/>
          <w:szCs w:val="28"/>
        </w:rPr>
        <w:t xml:space="preserve">, </w:t>
      </w:r>
      <w:r w:rsidRPr="00A6623E">
        <w:rPr>
          <w:rFonts w:ascii="Times New Roman" w:hAnsi="Times New Roman" w:cs="Times New Roman"/>
          <w:sz w:val="28"/>
          <w:szCs w:val="28"/>
        </w:rPr>
        <w:t>рынк</w:t>
      </w:r>
      <w:r w:rsidR="003801EF" w:rsidRPr="00A6623E">
        <w:rPr>
          <w:rFonts w:ascii="Times New Roman" w:hAnsi="Times New Roman" w:cs="Times New Roman"/>
          <w:sz w:val="28"/>
          <w:szCs w:val="28"/>
        </w:rPr>
        <w:t>а</w:t>
      </w:r>
      <w:r w:rsidRPr="00A6623E">
        <w:rPr>
          <w:rFonts w:ascii="Times New Roman" w:hAnsi="Times New Roman" w:cs="Times New Roman"/>
          <w:sz w:val="28"/>
          <w:szCs w:val="28"/>
        </w:rPr>
        <w:t xml:space="preserve"> виртуальных активов»</w:t>
      </w:r>
      <w:r w:rsidRPr="00A6623E">
        <w:rPr>
          <w:sz w:val="28"/>
          <w:szCs w:val="28"/>
        </w:rPr>
        <w:t>;</w:t>
      </w:r>
    </w:p>
    <w:p w14:paraId="0F826049" w14:textId="199CFC42" w:rsidR="008B35B5" w:rsidRPr="00850DA0" w:rsidRDefault="00DD2AC3" w:rsidP="00CF2431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50DA0">
        <w:rPr>
          <w:sz w:val="28"/>
          <w:szCs w:val="28"/>
        </w:rPr>
        <w:t>в</w:t>
      </w:r>
      <w:r w:rsidR="008B35B5" w:rsidRPr="00850DA0">
        <w:rPr>
          <w:sz w:val="28"/>
          <w:szCs w:val="28"/>
        </w:rPr>
        <w:t xml:space="preserve"> пункте 14 раздела 5:</w:t>
      </w:r>
    </w:p>
    <w:p w14:paraId="63F27206" w14:textId="69771AA1" w:rsidR="00196360" w:rsidRDefault="00541F4E" w:rsidP="00CF2431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F24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подпункт </w:t>
      </w:r>
      <w:r w:rsidR="00196360">
        <w:rPr>
          <w:sz w:val="28"/>
          <w:szCs w:val="28"/>
        </w:rPr>
        <w:t xml:space="preserve">5) после слов </w:t>
      </w:r>
      <w:r w:rsidR="00196360" w:rsidRPr="002E3BEB">
        <w:rPr>
          <w:sz w:val="28"/>
          <w:szCs w:val="28"/>
        </w:rPr>
        <w:t>«финансов</w:t>
      </w:r>
      <w:r w:rsidR="00196360">
        <w:rPr>
          <w:sz w:val="28"/>
          <w:szCs w:val="28"/>
        </w:rPr>
        <w:t>ый</w:t>
      </w:r>
      <w:r w:rsidR="00196360" w:rsidRPr="002E3BEB">
        <w:rPr>
          <w:sz w:val="28"/>
          <w:szCs w:val="28"/>
        </w:rPr>
        <w:t xml:space="preserve"> </w:t>
      </w:r>
      <w:r w:rsidR="00196360">
        <w:rPr>
          <w:sz w:val="28"/>
          <w:szCs w:val="28"/>
        </w:rPr>
        <w:t>рынок</w:t>
      </w:r>
      <w:proofErr w:type="gramStart"/>
      <w:r w:rsidR="00196360">
        <w:rPr>
          <w:sz w:val="28"/>
          <w:szCs w:val="28"/>
        </w:rPr>
        <w:t>,</w:t>
      </w:r>
      <w:r w:rsidR="00196360" w:rsidRPr="002E3BEB">
        <w:rPr>
          <w:sz w:val="28"/>
          <w:szCs w:val="28"/>
        </w:rPr>
        <w:t>»</w:t>
      </w:r>
      <w:proofErr w:type="gramEnd"/>
      <w:r w:rsidR="00196360" w:rsidRPr="002E3BEB">
        <w:rPr>
          <w:sz w:val="28"/>
          <w:szCs w:val="28"/>
        </w:rPr>
        <w:t xml:space="preserve"> дополнить словами «рын</w:t>
      </w:r>
      <w:r w:rsidR="00196360">
        <w:rPr>
          <w:sz w:val="28"/>
          <w:szCs w:val="28"/>
        </w:rPr>
        <w:t>ок</w:t>
      </w:r>
      <w:r w:rsidR="00196360" w:rsidRPr="002E3BEB">
        <w:rPr>
          <w:sz w:val="28"/>
          <w:szCs w:val="28"/>
        </w:rPr>
        <w:t xml:space="preserve"> виртуальных активов</w:t>
      </w:r>
      <w:r w:rsidR="00196360">
        <w:rPr>
          <w:sz w:val="28"/>
          <w:szCs w:val="28"/>
        </w:rPr>
        <w:t>,</w:t>
      </w:r>
      <w:r w:rsidR="00196360" w:rsidRPr="002E3BEB">
        <w:rPr>
          <w:sz w:val="28"/>
          <w:szCs w:val="28"/>
        </w:rPr>
        <w:t>»</w:t>
      </w:r>
      <w:r w:rsidR="00196360">
        <w:rPr>
          <w:sz w:val="28"/>
          <w:szCs w:val="28"/>
        </w:rPr>
        <w:t>;</w:t>
      </w:r>
    </w:p>
    <w:p w14:paraId="6FD1B4E2" w14:textId="1175CAF1" w:rsidR="00850DA0" w:rsidRDefault="00CF2431" w:rsidP="00CF2431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850DA0">
        <w:rPr>
          <w:sz w:val="28"/>
          <w:szCs w:val="28"/>
        </w:rPr>
        <w:t>подпункты 6), 7), 8)</w:t>
      </w:r>
      <w:r w:rsidR="000B498C">
        <w:rPr>
          <w:sz w:val="28"/>
          <w:szCs w:val="28"/>
        </w:rPr>
        <w:t>, 9), 11)</w:t>
      </w:r>
      <w:r w:rsidR="00F82286">
        <w:rPr>
          <w:sz w:val="28"/>
          <w:szCs w:val="28"/>
        </w:rPr>
        <w:t>, 17)</w:t>
      </w:r>
      <w:r w:rsidR="001A2253">
        <w:rPr>
          <w:sz w:val="28"/>
          <w:szCs w:val="28"/>
        </w:rPr>
        <w:t>, 29)</w:t>
      </w:r>
      <w:r w:rsidR="005E4855">
        <w:rPr>
          <w:sz w:val="28"/>
          <w:szCs w:val="28"/>
        </w:rPr>
        <w:t>, 30), 31)</w:t>
      </w:r>
      <w:r w:rsidR="007F53AE">
        <w:rPr>
          <w:sz w:val="28"/>
          <w:szCs w:val="28"/>
        </w:rPr>
        <w:t>, 32)</w:t>
      </w:r>
      <w:r w:rsidR="000B498C">
        <w:rPr>
          <w:sz w:val="28"/>
          <w:szCs w:val="28"/>
        </w:rPr>
        <w:t xml:space="preserve"> </w:t>
      </w:r>
      <w:r w:rsidR="00850DA0">
        <w:rPr>
          <w:sz w:val="28"/>
          <w:szCs w:val="28"/>
        </w:rPr>
        <w:t xml:space="preserve">после слов </w:t>
      </w:r>
      <w:r w:rsidR="00850DA0" w:rsidRPr="002E3BEB">
        <w:rPr>
          <w:sz w:val="28"/>
          <w:szCs w:val="28"/>
        </w:rPr>
        <w:t>«финансов</w:t>
      </w:r>
      <w:r w:rsidR="00850DA0">
        <w:rPr>
          <w:sz w:val="28"/>
          <w:szCs w:val="28"/>
        </w:rPr>
        <w:t>ый</w:t>
      </w:r>
      <w:r w:rsidR="00850DA0" w:rsidRPr="002E3BEB">
        <w:rPr>
          <w:sz w:val="28"/>
          <w:szCs w:val="28"/>
        </w:rPr>
        <w:t xml:space="preserve"> </w:t>
      </w:r>
      <w:r w:rsidR="000B498C">
        <w:rPr>
          <w:sz w:val="28"/>
          <w:szCs w:val="28"/>
        </w:rPr>
        <w:t>рынок</w:t>
      </w:r>
      <w:r w:rsidR="00850DA0" w:rsidRPr="002E3BEB">
        <w:rPr>
          <w:sz w:val="28"/>
          <w:szCs w:val="28"/>
        </w:rPr>
        <w:t>» дополнить словами «</w:t>
      </w:r>
      <w:r w:rsidR="00850DA0">
        <w:rPr>
          <w:sz w:val="28"/>
          <w:szCs w:val="28"/>
        </w:rPr>
        <w:t xml:space="preserve">, </w:t>
      </w:r>
      <w:r w:rsidR="00850DA0" w:rsidRPr="002E3BEB">
        <w:rPr>
          <w:sz w:val="28"/>
          <w:szCs w:val="28"/>
        </w:rPr>
        <w:t>рын</w:t>
      </w:r>
      <w:r w:rsidR="00850DA0">
        <w:rPr>
          <w:sz w:val="28"/>
          <w:szCs w:val="28"/>
        </w:rPr>
        <w:t>ок</w:t>
      </w:r>
      <w:r w:rsidR="00850DA0" w:rsidRPr="002E3BEB">
        <w:rPr>
          <w:sz w:val="28"/>
          <w:szCs w:val="28"/>
        </w:rPr>
        <w:t xml:space="preserve"> виртуальных активов»</w:t>
      </w:r>
      <w:r w:rsidR="00850DA0">
        <w:rPr>
          <w:sz w:val="28"/>
          <w:szCs w:val="28"/>
        </w:rPr>
        <w:t>;</w:t>
      </w:r>
      <w:proofErr w:type="gramEnd"/>
    </w:p>
    <w:p w14:paraId="50B51D05" w14:textId="5E343606" w:rsidR="00FA1E0B" w:rsidRDefault="00FA1E0B" w:rsidP="00CF2431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подпункт</w:t>
      </w:r>
      <w:r w:rsidR="00F82286">
        <w:rPr>
          <w:sz w:val="28"/>
          <w:szCs w:val="28"/>
        </w:rPr>
        <w:t>ы</w:t>
      </w:r>
      <w:r>
        <w:rPr>
          <w:sz w:val="28"/>
          <w:szCs w:val="28"/>
        </w:rPr>
        <w:t xml:space="preserve"> 9)</w:t>
      </w:r>
      <w:r w:rsidR="00F82286">
        <w:rPr>
          <w:sz w:val="28"/>
          <w:szCs w:val="28"/>
        </w:rPr>
        <w:t xml:space="preserve">, </w:t>
      </w:r>
      <w:r w:rsidR="00100020">
        <w:rPr>
          <w:sz w:val="28"/>
          <w:szCs w:val="28"/>
        </w:rPr>
        <w:t xml:space="preserve">10), </w:t>
      </w:r>
      <w:r w:rsidR="00F82286">
        <w:rPr>
          <w:sz w:val="28"/>
          <w:szCs w:val="28"/>
        </w:rPr>
        <w:t>12), 17)</w:t>
      </w:r>
      <w:r w:rsidR="00DC59F1">
        <w:rPr>
          <w:sz w:val="28"/>
          <w:szCs w:val="28"/>
        </w:rPr>
        <w:t>, 21)</w:t>
      </w:r>
      <w:r w:rsidR="00EA15DC">
        <w:rPr>
          <w:sz w:val="28"/>
          <w:szCs w:val="28"/>
        </w:rPr>
        <w:t>, 22), 25)</w:t>
      </w:r>
      <w:r w:rsidR="001A2253">
        <w:rPr>
          <w:sz w:val="28"/>
          <w:szCs w:val="28"/>
        </w:rPr>
        <w:t>,</w:t>
      </w:r>
      <w:r w:rsidR="00100020">
        <w:rPr>
          <w:sz w:val="28"/>
          <w:szCs w:val="28"/>
        </w:rPr>
        <w:t xml:space="preserve"> 26),</w:t>
      </w:r>
      <w:r w:rsidR="001A2253">
        <w:rPr>
          <w:sz w:val="28"/>
          <w:szCs w:val="28"/>
        </w:rPr>
        <w:t xml:space="preserve"> 29)</w:t>
      </w:r>
      <w:r w:rsidR="005E4855">
        <w:rPr>
          <w:sz w:val="28"/>
          <w:szCs w:val="28"/>
        </w:rPr>
        <w:t xml:space="preserve">, </w:t>
      </w:r>
      <w:r w:rsidR="00100020">
        <w:rPr>
          <w:sz w:val="28"/>
          <w:szCs w:val="28"/>
        </w:rPr>
        <w:t xml:space="preserve">30), </w:t>
      </w:r>
      <w:r w:rsidR="005E4855">
        <w:rPr>
          <w:sz w:val="28"/>
          <w:szCs w:val="28"/>
        </w:rPr>
        <w:t>31)</w:t>
      </w:r>
      <w:r w:rsidR="007F53AE">
        <w:rPr>
          <w:sz w:val="28"/>
          <w:szCs w:val="28"/>
        </w:rPr>
        <w:t>,</w:t>
      </w:r>
      <w:r w:rsidR="00100020">
        <w:rPr>
          <w:sz w:val="28"/>
          <w:szCs w:val="28"/>
        </w:rPr>
        <w:t xml:space="preserve"> 32),</w:t>
      </w:r>
      <w:r w:rsidR="007F53AE">
        <w:rPr>
          <w:sz w:val="28"/>
          <w:szCs w:val="28"/>
        </w:rPr>
        <w:t xml:space="preserve"> 33), 36)</w:t>
      </w:r>
      <w:r>
        <w:rPr>
          <w:sz w:val="28"/>
          <w:szCs w:val="28"/>
        </w:rPr>
        <w:t xml:space="preserve"> после слов </w:t>
      </w:r>
      <w:r w:rsidRPr="002E3BEB">
        <w:rPr>
          <w:sz w:val="28"/>
          <w:szCs w:val="28"/>
        </w:rPr>
        <w:t>«финансов</w:t>
      </w:r>
      <w:r>
        <w:rPr>
          <w:sz w:val="28"/>
          <w:szCs w:val="28"/>
        </w:rPr>
        <w:t>ого</w:t>
      </w:r>
      <w:r w:rsidRPr="002E3BEB">
        <w:rPr>
          <w:sz w:val="28"/>
          <w:szCs w:val="28"/>
        </w:rPr>
        <w:t xml:space="preserve"> </w:t>
      </w:r>
      <w:r>
        <w:rPr>
          <w:sz w:val="28"/>
          <w:szCs w:val="28"/>
        </w:rPr>
        <w:t>рынка</w:t>
      </w:r>
      <w:r w:rsidRPr="002E3BEB">
        <w:rPr>
          <w:sz w:val="28"/>
          <w:szCs w:val="28"/>
        </w:rPr>
        <w:t xml:space="preserve">» </w:t>
      </w:r>
      <w:r w:rsidR="000B498C">
        <w:rPr>
          <w:sz w:val="28"/>
          <w:szCs w:val="28"/>
        </w:rPr>
        <w:t xml:space="preserve">и «ценных бумаг» </w:t>
      </w:r>
      <w:r w:rsidRPr="002E3BEB">
        <w:rPr>
          <w:sz w:val="28"/>
          <w:szCs w:val="28"/>
        </w:rPr>
        <w:t>дополнить словами «</w:t>
      </w:r>
      <w:r>
        <w:rPr>
          <w:sz w:val="28"/>
          <w:szCs w:val="28"/>
        </w:rPr>
        <w:t xml:space="preserve">, </w:t>
      </w:r>
      <w:r w:rsidRPr="002E3BEB">
        <w:rPr>
          <w:sz w:val="28"/>
          <w:szCs w:val="28"/>
        </w:rPr>
        <w:t>рын</w:t>
      </w:r>
      <w:r>
        <w:rPr>
          <w:sz w:val="28"/>
          <w:szCs w:val="28"/>
        </w:rPr>
        <w:t>ка</w:t>
      </w:r>
      <w:r w:rsidRPr="002E3BEB">
        <w:rPr>
          <w:sz w:val="28"/>
          <w:szCs w:val="28"/>
        </w:rPr>
        <w:t xml:space="preserve"> виртуальных активов»</w:t>
      </w:r>
      <w:r w:rsidR="000B498C">
        <w:rPr>
          <w:sz w:val="28"/>
          <w:szCs w:val="28"/>
        </w:rPr>
        <w:t xml:space="preserve"> и «/</w:t>
      </w:r>
      <w:r>
        <w:rPr>
          <w:sz w:val="28"/>
          <w:szCs w:val="28"/>
        </w:rPr>
        <w:t>виртуальных активов»,</w:t>
      </w:r>
      <w:r w:rsidR="000B498C">
        <w:rPr>
          <w:sz w:val="28"/>
          <w:szCs w:val="28"/>
        </w:rPr>
        <w:t xml:space="preserve"> соответственно</w:t>
      </w:r>
      <w:r>
        <w:rPr>
          <w:sz w:val="28"/>
          <w:szCs w:val="28"/>
        </w:rPr>
        <w:t>;</w:t>
      </w:r>
    </w:p>
    <w:p w14:paraId="42490B31" w14:textId="6D5BF684" w:rsidR="00FA1E0B" w:rsidRDefault="00FA1E0B" w:rsidP="00CF2431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подпункт</w:t>
      </w:r>
      <w:r w:rsidR="00EA15DC">
        <w:rPr>
          <w:sz w:val="28"/>
          <w:szCs w:val="28"/>
        </w:rPr>
        <w:t>ы</w:t>
      </w:r>
      <w:r>
        <w:rPr>
          <w:sz w:val="28"/>
          <w:szCs w:val="28"/>
        </w:rPr>
        <w:t xml:space="preserve"> 10)</w:t>
      </w:r>
      <w:r w:rsidR="00100020">
        <w:rPr>
          <w:sz w:val="28"/>
          <w:szCs w:val="28"/>
        </w:rPr>
        <w:t>,</w:t>
      </w:r>
      <w:r w:rsidR="007F53AE">
        <w:rPr>
          <w:sz w:val="28"/>
          <w:szCs w:val="28"/>
        </w:rPr>
        <w:t xml:space="preserve"> 35)</w:t>
      </w:r>
      <w:r>
        <w:rPr>
          <w:sz w:val="28"/>
          <w:szCs w:val="28"/>
        </w:rPr>
        <w:t xml:space="preserve"> после слов </w:t>
      </w:r>
      <w:r w:rsidRPr="002E3BEB">
        <w:rPr>
          <w:sz w:val="28"/>
          <w:szCs w:val="28"/>
        </w:rPr>
        <w:t>«</w:t>
      </w:r>
      <w:r>
        <w:rPr>
          <w:sz w:val="28"/>
          <w:szCs w:val="28"/>
        </w:rPr>
        <w:t>ценными бумагами</w:t>
      </w:r>
      <w:r w:rsidRPr="002E3BEB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2E3BEB">
        <w:rPr>
          <w:sz w:val="28"/>
          <w:szCs w:val="28"/>
        </w:rPr>
        <w:t xml:space="preserve">дополнить словами </w:t>
      </w:r>
      <w:r w:rsidR="000B498C">
        <w:rPr>
          <w:sz w:val="28"/>
          <w:szCs w:val="28"/>
        </w:rPr>
        <w:t>«/</w:t>
      </w:r>
      <w:r w:rsidR="00100020">
        <w:rPr>
          <w:sz w:val="28"/>
          <w:szCs w:val="28"/>
        </w:rPr>
        <w:t>виртуальных активов»</w:t>
      </w:r>
      <w:r>
        <w:rPr>
          <w:sz w:val="28"/>
          <w:szCs w:val="28"/>
        </w:rPr>
        <w:t>;</w:t>
      </w:r>
    </w:p>
    <w:p w14:paraId="04F300F8" w14:textId="4869083B" w:rsidR="00AC7844" w:rsidRDefault="00AC7844" w:rsidP="00CF2431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подпункт 16) после слов </w:t>
      </w:r>
      <w:r w:rsidRPr="002E3BEB">
        <w:rPr>
          <w:sz w:val="28"/>
          <w:szCs w:val="28"/>
        </w:rPr>
        <w:t>«финансов</w:t>
      </w:r>
      <w:r>
        <w:rPr>
          <w:sz w:val="28"/>
          <w:szCs w:val="28"/>
        </w:rPr>
        <w:t>ом</w:t>
      </w:r>
      <w:r w:rsidRPr="002E3BEB">
        <w:rPr>
          <w:sz w:val="28"/>
          <w:szCs w:val="28"/>
        </w:rPr>
        <w:t xml:space="preserve"> </w:t>
      </w:r>
      <w:r>
        <w:rPr>
          <w:sz w:val="28"/>
          <w:szCs w:val="28"/>
        </w:rPr>
        <w:t>рынке</w:t>
      </w:r>
      <w:r w:rsidRPr="002E3BEB">
        <w:rPr>
          <w:sz w:val="28"/>
          <w:szCs w:val="28"/>
        </w:rPr>
        <w:t>» дополнить словами «</w:t>
      </w:r>
      <w:r>
        <w:rPr>
          <w:sz w:val="28"/>
          <w:szCs w:val="28"/>
        </w:rPr>
        <w:t xml:space="preserve">, </w:t>
      </w:r>
      <w:r w:rsidRPr="002E3BEB">
        <w:rPr>
          <w:sz w:val="28"/>
          <w:szCs w:val="28"/>
        </w:rPr>
        <w:t>рын</w:t>
      </w:r>
      <w:r>
        <w:rPr>
          <w:sz w:val="28"/>
          <w:szCs w:val="28"/>
        </w:rPr>
        <w:t>ке</w:t>
      </w:r>
      <w:r w:rsidRPr="002E3BEB">
        <w:rPr>
          <w:sz w:val="28"/>
          <w:szCs w:val="28"/>
        </w:rPr>
        <w:t xml:space="preserve"> виртуальных активов»</w:t>
      </w:r>
      <w:r>
        <w:rPr>
          <w:sz w:val="28"/>
          <w:szCs w:val="28"/>
        </w:rPr>
        <w:t>;</w:t>
      </w:r>
    </w:p>
    <w:p w14:paraId="2C952297" w14:textId="22BF0FDB" w:rsidR="00D61B54" w:rsidRDefault="00AC7844" w:rsidP="00CF2431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15DC">
        <w:rPr>
          <w:sz w:val="28"/>
          <w:szCs w:val="28"/>
        </w:rPr>
        <w:t xml:space="preserve">подпункт 28) после слов </w:t>
      </w:r>
      <w:r w:rsidR="00EA15DC" w:rsidRPr="002E3BEB">
        <w:rPr>
          <w:sz w:val="28"/>
          <w:szCs w:val="28"/>
        </w:rPr>
        <w:t>«</w:t>
      </w:r>
      <w:r w:rsidR="00EA15DC">
        <w:rPr>
          <w:sz w:val="28"/>
          <w:szCs w:val="28"/>
        </w:rPr>
        <w:t>профессионального участника</w:t>
      </w:r>
      <w:r w:rsidR="00EA15DC" w:rsidRPr="002E3BEB">
        <w:rPr>
          <w:sz w:val="28"/>
          <w:szCs w:val="28"/>
        </w:rPr>
        <w:t>»</w:t>
      </w:r>
      <w:r w:rsidR="009402D7">
        <w:rPr>
          <w:sz w:val="28"/>
          <w:szCs w:val="28"/>
        </w:rPr>
        <w:t xml:space="preserve"> и «профессиональному участнику»</w:t>
      </w:r>
      <w:r w:rsidR="00EA15DC" w:rsidRPr="002E3BEB">
        <w:rPr>
          <w:sz w:val="28"/>
          <w:szCs w:val="28"/>
        </w:rPr>
        <w:t xml:space="preserve"> дополнить словами «</w:t>
      </w:r>
      <w:r w:rsidR="00EA15DC">
        <w:rPr>
          <w:sz w:val="28"/>
          <w:szCs w:val="28"/>
        </w:rPr>
        <w:t>/поставщика услуг</w:t>
      </w:r>
      <w:r w:rsidR="00EA15DC" w:rsidRPr="002E3BEB">
        <w:rPr>
          <w:sz w:val="28"/>
          <w:szCs w:val="28"/>
        </w:rPr>
        <w:t xml:space="preserve"> виртуальных активов»</w:t>
      </w:r>
      <w:r w:rsidR="009402D7">
        <w:rPr>
          <w:sz w:val="28"/>
          <w:szCs w:val="28"/>
        </w:rPr>
        <w:t xml:space="preserve"> и «/поставщику услуг виртуальных активов», соответственно</w:t>
      </w:r>
      <w:r w:rsidR="00EA15DC">
        <w:rPr>
          <w:sz w:val="28"/>
          <w:szCs w:val="28"/>
        </w:rPr>
        <w:t>;</w:t>
      </w:r>
    </w:p>
    <w:p w14:paraId="52B094E1" w14:textId="7C0D14EB" w:rsidR="00D61B54" w:rsidRDefault="00D61B54" w:rsidP="00CF2431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подпункт</w:t>
      </w:r>
      <w:r w:rsidR="00100020">
        <w:rPr>
          <w:sz w:val="28"/>
          <w:szCs w:val="28"/>
        </w:rPr>
        <w:t>ы</w:t>
      </w:r>
      <w:r>
        <w:rPr>
          <w:sz w:val="28"/>
          <w:szCs w:val="28"/>
        </w:rPr>
        <w:t xml:space="preserve"> 29)</w:t>
      </w:r>
      <w:r w:rsidR="007F53AE">
        <w:rPr>
          <w:sz w:val="28"/>
          <w:szCs w:val="28"/>
        </w:rPr>
        <w:t>, 32)</w:t>
      </w:r>
      <w:r>
        <w:rPr>
          <w:sz w:val="28"/>
          <w:szCs w:val="28"/>
        </w:rPr>
        <w:t xml:space="preserve"> после слов «ценные б</w:t>
      </w:r>
      <w:r w:rsidR="001A2253">
        <w:rPr>
          <w:sz w:val="28"/>
          <w:szCs w:val="28"/>
        </w:rPr>
        <w:t xml:space="preserve">умаги» </w:t>
      </w:r>
      <w:r w:rsidRPr="002E3BEB">
        <w:rPr>
          <w:sz w:val="28"/>
          <w:szCs w:val="28"/>
        </w:rPr>
        <w:t xml:space="preserve">дополнить словами </w:t>
      </w:r>
      <w:r w:rsidR="001A2253">
        <w:rPr>
          <w:sz w:val="28"/>
          <w:szCs w:val="28"/>
        </w:rPr>
        <w:t>«/виртуальные активы»</w:t>
      </w:r>
      <w:r>
        <w:rPr>
          <w:sz w:val="28"/>
          <w:szCs w:val="28"/>
        </w:rPr>
        <w:t>;</w:t>
      </w:r>
    </w:p>
    <w:p w14:paraId="3D968A0D" w14:textId="1CE87C07" w:rsidR="00D61B54" w:rsidRDefault="00D61B54" w:rsidP="00CF2431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подпункт</w:t>
      </w:r>
      <w:r w:rsidR="00100020">
        <w:rPr>
          <w:sz w:val="28"/>
          <w:szCs w:val="28"/>
        </w:rPr>
        <w:t>ы</w:t>
      </w:r>
      <w:r>
        <w:rPr>
          <w:sz w:val="28"/>
          <w:szCs w:val="28"/>
        </w:rPr>
        <w:t xml:space="preserve"> 31)</w:t>
      </w:r>
      <w:r w:rsidR="007F53AE">
        <w:rPr>
          <w:sz w:val="28"/>
          <w:szCs w:val="28"/>
        </w:rPr>
        <w:t>, 32)</w:t>
      </w:r>
      <w:r>
        <w:rPr>
          <w:sz w:val="28"/>
          <w:szCs w:val="28"/>
        </w:rPr>
        <w:t xml:space="preserve"> после слов «проспект»</w:t>
      </w:r>
      <w:r w:rsidR="005E4855">
        <w:rPr>
          <w:sz w:val="28"/>
          <w:szCs w:val="28"/>
        </w:rPr>
        <w:t xml:space="preserve"> и «проспекте»</w:t>
      </w:r>
      <w:r>
        <w:rPr>
          <w:sz w:val="28"/>
          <w:szCs w:val="28"/>
        </w:rPr>
        <w:t xml:space="preserve">, </w:t>
      </w:r>
      <w:r w:rsidRPr="002E3BEB">
        <w:rPr>
          <w:sz w:val="28"/>
          <w:szCs w:val="28"/>
        </w:rPr>
        <w:t xml:space="preserve">дополнить словами </w:t>
      </w:r>
      <w:r w:rsidR="005E4855">
        <w:rPr>
          <w:sz w:val="28"/>
          <w:szCs w:val="28"/>
        </w:rPr>
        <w:t>«/белую бумагу» и «/белой бумаге», соответственно</w:t>
      </w:r>
      <w:r>
        <w:rPr>
          <w:sz w:val="28"/>
          <w:szCs w:val="28"/>
        </w:rPr>
        <w:t>;</w:t>
      </w:r>
    </w:p>
    <w:p w14:paraId="3BB3C064" w14:textId="7039DEBD" w:rsidR="00B137A1" w:rsidRDefault="00B137A1" w:rsidP="00CF2431">
      <w:pPr>
        <w:pStyle w:val="tktekst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подпункте 34 слова «в Едином государственном реестре криптобирж Кыргызской Республики» заменить на «в Едином государственном реестре операторов торгов виртуальных активов Кыргызской Республики и в Едином государственном реестре операторов обмена виртуальных</w:t>
      </w:r>
      <w:r w:rsidR="007F53AE">
        <w:rPr>
          <w:sz w:val="28"/>
          <w:szCs w:val="28"/>
        </w:rPr>
        <w:t xml:space="preserve"> активов Кыргызской Республики».</w:t>
      </w:r>
    </w:p>
    <w:p w14:paraId="3F370924" w14:textId="1AB16DAF" w:rsidR="00E8435D" w:rsidRPr="00A604C6" w:rsidRDefault="002C6751" w:rsidP="00CF243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04C6">
        <w:rPr>
          <w:rFonts w:ascii="Times New Roman" w:hAnsi="Times New Roman" w:cs="Times New Roman"/>
          <w:sz w:val="28"/>
          <w:szCs w:val="28"/>
        </w:rPr>
        <w:t>2</w:t>
      </w:r>
      <w:r w:rsidR="00E8435D" w:rsidRPr="00A604C6">
        <w:rPr>
          <w:rFonts w:ascii="Times New Roman" w:hAnsi="Times New Roman" w:cs="Times New Roman"/>
          <w:sz w:val="28"/>
          <w:szCs w:val="28"/>
        </w:rPr>
        <w:t>.</w:t>
      </w:r>
      <w:r w:rsidR="00CF2431">
        <w:rPr>
          <w:rFonts w:ascii="Times New Roman" w:hAnsi="Times New Roman" w:cs="Times New Roman"/>
          <w:sz w:val="28"/>
          <w:szCs w:val="28"/>
        </w:rPr>
        <w:t xml:space="preserve"> </w:t>
      </w:r>
      <w:r w:rsidR="00E8435D" w:rsidRPr="00A604C6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по истечении </w:t>
      </w:r>
      <w:r w:rsidRPr="00A604C6">
        <w:rPr>
          <w:rFonts w:ascii="Times New Roman" w:hAnsi="Times New Roman" w:cs="Times New Roman"/>
          <w:sz w:val="28"/>
          <w:szCs w:val="28"/>
        </w:rPr>
        <w:t>пятнадцати</w:t>
      </w:r>
      <w:r w:rsidR="00E8435D" w:rsidRPr="00A604C6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</w:t>
      </w:r>
    </w:p>
    <w:p w14:paraId="5819D891" w14:textId="77777777" w:rsidR="00DD2AC3" w:rsidRDefault="00DD2AC3" w:rsidP="00CF2431">
      <w:pPr>
        <w:spacing w:after="0" w:line="240" w:lineRule="auto"/>
        <w:ind w:firstLine="709"/>
        <w:jc w:val="both"/>
        <w:rPr>
          <w:color w:val="000000"/>
          <w:szCs w:val="28"/>
        </w:rPr>
      </w:pPr>
    </w:p>
    <w:p w14:paraId="3A5E4C4B" w14:textId="77777777" w:rsidR="00CF2431" w:rsidRDefault="00CF2431" w:rsidP="00CF2431">
      <w:pPr>
        <w:spacing w:after="0" w:line="240" w:lineRule="auto"/>
        <w:ind w:firstLine="709"/>
        <w:jc w:val="both"/>
        <w:rPr>
          <w:color w:val="000000"/>
          <w:szCs w:val="28"/>
        </w:rPr>
      </w:pPr>
      <w:bookmarkStart w:id="1" w:name="_GoBack"/>
      <w:bookmarkEnd w:id="1"/>
    </w:p>
    <w:p w14:paraId="321790B8" w14:textId="77777777" w:rsidR="00CF2431" w:rsidRPr="00CF2431" w:rsidRDefault="00CF2431" w:rsidP="00CF2431">
      <w:pPr>
        <w:spacing w:after="0" w:line="240" w:lineRule="auto"/>
        <w:ind w:firstLine="567"/>
        <w:jc w:val="both"/>
        <w:rPr>
          <w:b/>
          <w:szCs w:val="28"/>
        </w:rPr>
      </w:pPr>
      <w:r w:rsidRPr="00CF2431">
        <w:rPr>
          <w:b/>
          <w:szCs w:val="28"/>
        </w:rPr>
        <w:t xml:space="preserve">Председатель Кабинета Министров </w:t>
      </w:r>
    </w:p>
    <w:p w14:paraId="325D23E1" w14:textId="3F476D01" w:rsidR="00161D1F" w:rsidRPr="00CF2431" w:rsidRDefault="00CF2431" w:rsidP="00CF2431">
      <w:pPr>
        <w:spacing w:after="0" w:line="240" w:lineRule="auto"/>
        <w:ind w:firstLine="567"/>
        <w:jc w:val="both"/>
        <w:rPr>
          <w:b/>
          <w:szCs w:val="28"/>
        </w:rPr>
      </w:pPr>
      <w:r w:rsidRPr="00CF2431">
        <w:rPr>
          <w:b/>
          <w:szCs w:val="28"/>
        </w:rPr>
        <w:t xml:space="preserve">Кыргызской Республики </w:t>
      </w:r>
      <w:r w:rsidRPr="00CF2431">
        <w:rPr>
          <w:b/>
          <w:szCs w:val="28"/>
        </w:rPr>
        <w:tab/>
      </w:r>
      <w:r w:rsidRPr="00CF2431">
        <w:rPr>
          <w:b/>
          <w:szCs w:val="28"/>
        </w:rPr>
        <w:tab/>
      </w:r>
      <w:r w:rsidRPr="00CF2431">
        <w:rPr>
          <w:b/>
          <w:szCs w:val="28"/>
        </w:rPr>
        <w:tab/>
      </w:r>
      <w:r w:rsidRPr="00CF2431">
        <w:rPr>
          <w:b/>
          <w:szCs w:val="28"/>
        </w:rPr>
        <w:tab/>
      </w:r>
      <w:r w:rsidRPr="00CF2431">
        <w:rPr>
          <w:b/>
          <w:szCs w:val="28"/>
        </w:rPr>
        <w:tab/>
        <w:t xml:space="preserve">А.У. </w:t>
      </w:r>
      <w:proofErr w:type="spellStart"/>
      <w:r w:rsidRPr="00CF2431">
        <w:rPr>
          <w:b/>
          <w:szCs w:val="28"/>
        </w:rPr>
        <w:t>Жапаров</w:t>
      </w:r>
      <w:proofErr w:type="spellEnd"/>
    </w:p>
    <w:sectPr w:rsidR="00161D1F" w:rsidRPr="00CF2431" w:rsidSect="0050187B">
      <w:headerReference w:type="default" r:id="rId7"/>
      <w:footerReference w:type="default" r:id="rId8"/>
      <w:footerReference w:type="first" r:id="rId9"/>
      <w:pgSz w:w="11906" w:h="16838"/>
      <w:pgMar w:top="1134" w:right="1134" w:bottom="1134" w:left="1701" w:header="709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C1952A" w14:textId="77777777" w:rsidR="003F4002" w:rsidRDefault="003F4002" w:rsidP="00E8435D">
      <w:pPr>
        <w:spacing w:after="0" w:line="240" w:lineRule="auto"/>
      </w:pPr>
      <w:r>
        <w:separator/>
      </w:r>
    </w:p>
  </w:endnote>
  <w:endnote w:type="continuationSeparator" w:id="0">
    <w:p w14:paraId="239F9703" w14:textId="77777777" w:rsidR="003F4002" w:rsidRDefault="003F4002" w:rsidP="00E84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C3E1D8" w14:textId="77777777" w:rsidR="00CF2431" w:rsidRDefault="00CF2431" w:rsidP="00CF2431">
    <w:pPr>
      <w:spacing w:after="0" w:line="240" w:lineRule="auto"/>
      <w:ind w:right="-142"/>
      <w:jc w:val="both"/>
      <w:rPr>
        <w:sz w:val="20"/>
        <w:szCs w:val="20"/>
      </w:rPr>
    </w:pPr>
  </w:p>
  <w:p w14:paraId="468BF628" w14:textId="515B5EF9" w:rsidR="00CF2431" w:rsidRPr="00CF2431" w:rsidRDefault="00CF2431" w:rsidP="00CF2431">
    <w:pPr>
      <w:spacing w:after="0" w:line="240" w:lineRule="auto"/>
      <w:ind w:right="-142"/>
      <w:jc w:val="both"/>
      <w:rPr>
        <w:sz w:val="20"/>
        <w:szCs w:val="20"/>
      </w:rPr>
    </w:pPr>
    <w:r w:rsidRPr="00CF2431">
      <w:rPr>
        <w:sz w:val="20"/>
        <w:szCs w:val="20"/>
      </w:rPr>
      <w:t xml:space="preserve">Министр экономики и коммерции </w:t>
    </w:r>
  </w:p>
  <w:p w14:paraId="026F3B2B" w14:textId="77777777" w:rsidR="00CF2431" w:rsidRPr="00CF2431" w:rsidRDefault="00CF2431" w:rsidP="00CF2431">
    <w:pPr>
      <w:spacing w:after="0" w:line="240" w:lineRule="auto"/>
      <w:ind w:right="-142"/>
      <w:jc w:val="both"/>
      <w:rPr>
        <w:sz w:val="20"/>
        <w:szCs w:val="20"/>
      </w:rPr>
    </w:pPr>
    <w:r w:rsidRPr="00CF2431">
      <w:rPr>
        <w:sz w:val="20"/>
        <w:szCs w:val="20"/>
      </w:rPr>
      <w:t>Кыргызской Республики</w:t>
    </w: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</w:r>
    <w:proofErr w:type="spellStart"/>
    <w:r w:rsidRPr="00CF2431">
      <w:rPr>
        <w:sz w:val="20"/>
        <w:szCs w:val="20"/>
      </w:rPr>
      <w:t>Д.Дж</w:t>
    </w:r>
    <w:proofErr w:type="spellEnd"/>
    <w:r w:rsidRPr="00CF2431">
      <w:rPr>
        <w:sz w:val="20"/>
        <w:szCs w:val="20"/>
      </w:rPr>
      <w:t xml:space="preserve">. </w:t>
    </w:r>
    <w:proofErr w:type="spellStart"/>
    <w:r w:rsidRPr="00CF2431">
      <w:rPr>
        <w:sz w:val="20"/>
        <w:szCs w:val="20"/>
      </w:rPr>
      <w:t>Амангельдиев</w:t>
    </w:r>
    <w:proofErr w:type="spellEnd"/>
  </w:p>
  <w:p w14:paraId="0DA3241A" w14:textId="395764D4" w:rsidR="00CF2431" w:rsidRPr="00CF2431" w:rsidRDefault="00CF2431" w:rsidP="00CF2431">
    <w:pPr>
      <w:spacing w:after="0" w:line="240" w:lineRule="auto"/>
      <w:ind w:right="-142"/>
      <w:jc w:val="both"/>
      <w:rPr>
        <w:sz w:val="20"/>
        <w:szCs w:val="20"/>
      </w:rPr>
    </w:pP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  <w:t>«__»______2022г.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8B3A1F" w14:textId="77777777" w:rsidR="00CF2431" w:rsidRDefault="00CF2431" w:rsidP="00CF2431">
    <w:pPr>
      <w:spacing w:after="0" w:line="240" w:lineRule="auto"/>
      <w:ind w:right="-142"/>
      <w:jc w:val="both"/>
      <w:rPr>
        <w:sz w:val="20"/>
        <w:szCs w:val="20"/>
      </w:rPr>
    </w:pPr>
  </w:p>
  <w:p w14:paraId="76CD886D" w14:textId="02ACDBDB" w:rsidR="00CF2431" w:rsidRPr="00CF2431" w:rsidRDefault="00CF2431" w:rsidP="00CF2431">
    <w:pPr>
      <w:spacing w:after="0" w:line="240" w:lineRule="auto"/>
      <w:ind w:right="-142"/>
      <w:jc w:val="both"/>
      <w:rPr>
        <w:sz w:val="20"/>
        <w:szCs w:val="20"/>
      </w:rPr>
    </w:pPr>
    <w:r w:rsidRPr="00CF2431">
      <w:rPr>
        <w:sz w:val="20"/>
        <w:szCs w:val="20"/>
      </w:rPr>
      <w:t xml:space="preserve">Министр экономики и коммерции </w:t>
    </w:r>
  </w:p>
  <w:p w14:paraId="45F7C7FD" w14:textId="77777777" w:rsidR="00CF2431" w:rsidRPr="00CF2431" w:rsidRDefault="00CF2431" w:rsidP="00CF2431">
    <w:pPr>
      <w:spacing w:after="0" w:line="240" w:lineRule="auto"/>
      <w:ind w:right="-142"/>
      <w:jc w:val="both"/>
      <w:rPr>
        <w:sz w:val="20"/>
        <w:szCs w:val="20"/>
      </w:rPr>
    </w:pPr>
    <w:r w:rsidRPr="00CF2431">
      <w:rPr>
        <w:sz w:val="20"/>
        <w:szCs w:val="20"/>
      </w:rPr>
      <w:t>Кыргызской Республики</w:t>
    </w: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</w:r>
    <w:proofErr w:type="spellStart"/>
    <w:r w:rsidRPr="00CF2431">
      <w:rPr>
        <w:sz w:val="20"/>
        <w:szCs w:val="20"/>
      </w:rPr>
      <w:t>Д.Дж</w:t>
    </w:r>
    <w:proofErr w:type="spellEnd"/>
    <w:r w:rsidRPr="00CF2431">
      <w:rPr>
        <w:sz w:val="20"/>
        <w:szCs w:val="20"/>
      </w:rPr>
      <w:t xml:space="preserve">. </w:t>
    </w:r>
    <w:proofErr w:type="spellStart"/>
    <w:r w:rsidRPr="00CF2431">
      <w:rPr>
        <w:sz w:val="20"/>
        <w:szCs w:val="20"/>
      </w:rPr>
      <w:t>Амангельдиев</w:t>
    </w:r>
    <w:proofErr w:type="spellEnd"/>
  </w:p>
  <w:p w14:paraId="77261582" w14:textId="3C7B2019" w:rsidR="00CF2431" w:rsidRPr="00CF2431" w:rsidRDefault="00CF2431" w:rsidP="00CF2431">
    <w:pPr>
      <w:spacing w:after="0" w:line="240" w:lineRule="auto"/>
      <w:ind w:right="-142"/>
      <w:jc w:val="both"/>
      <w:rPr>
        <w:sz w:val="20"/>
        <w:szCs w:val="20"/>
      </w:rPr>
    </w:pP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</w:r>
    <w:r w:rsidRPr="00CF2431">
      <w:rPr>
        <w:sz w:val="20"/>
        <w:szCs w:val="20"/>
      </w:rPr>
      <w:tab/>
      <w:t>«__»______2022г.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1C8521" w14:textId="77777777" w:rsidR="003F4002" w:rsidRDefault="003F4002" w:rsidP="00E8435D">
      <w:pPr>
        <w:spacing w:after="0" w:line="240" w:lineRule="auto"/>
      </w:pPr>
      <w:r>
        <w:separator/>
      </w:r>
    </w:p>
  </w:footnote>
  <w:footnote w:type="continuationSeparator" w:id="0">
    <w:p w14:paraId="104E69A8" w14:textId="77777777" w:rsidR="003F4002" w:rsidRDefault="003F4002" w:rsidP="00E84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DEF79C" w14:textId="77C75485" w:rsidR="00AC7844" w:rsidRPr="00BE4AD1" w:rsidRDefault="00AC7844" w:rsidP="00AC7844">
    <w:pPr>
      <w:pStyle w:val="a3"/>
      <w:spacing w:after="0" w:line="240" w:lineRule="auto"/>
      <w:jc w:val="center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35D"/>
    <w:rsid w:val="00001ECE"/>
    <w:rsid w:val="00014E95"/>
    <w:rsid w:val="0002350A"/>
    <w:rsid w:val="00060FFF"/>
    <w:rsid w:val="00095B7B"/>
    <w:rsid w:val="000A08C8"/>
    <w:rsid w:val="000A1166"/>
    <w:rsid w:val="000B498C"/>
    <w:rsid w:val="000C2BFC"/>
    <w:rsid w:val="00100020"/>
    <w:rsid w:val="00100D1D"/>
    <w:rsid w:val="00116319"/>
    <w:rsid w:val="00142DDF"/>
    <w:rsid w:val="00145F6F"/>
    <w:rsid w:val="001501FF"/>
    <w:rsid w:val="00161D1F"/>
    <w:rsid w:val="00163A1D"/>
    <w:rsid w:val="00166B82"/>
    <w:rsid w:val="00167E17"/>
    <w:rsid w:val="00196360"/>
    <w:rsid w:val="001A2253"/>
    <w:rsid w:val="001C3A83"/>
    <w:rsid w:val="001E06E8"/>
    <w:rsid w:val="002137E0"/>
    <w:rsid w:val="0021473C"/>
    <w:rsid w:val="0021483A"/>
    <w:rsid w:val="00230E94"/>
    <w:rsid w:val="00267633"/>
    <w:rsid w:val="00281D55"/>
    <w:rsid w:val="002C4798"/>
    <w:rsid w:val="002C6751"/>
    <w:rsid w:val="002D21B9"/>
    <w:rsid w:val="002E3BEB"/>
    <w:rsid w:val="002E409F"/>
    <w:rsid w:val="00335474"/>
    <w:rsid w:val="00337E35"/>
    <w:rsid w:val="00347BCA"/>
    <w:rsid w:val="003801EF"/>
    <w:rsid w:val="003A465D"/>
    <w:rsid w:val="003E075D"/>
    <w:rsid w:val="003F4002"/>
    <w:rsid w:val="00414025"/>
    <w:rsid w:val="004159B3"/>
    <w:rsid w:val="00485B60"/>
    <w:rsid w:val="00493694"/>
    <w:rsid w:val="004E2B7E"/>
    <w:rsid w:val="004F3675"/>
    <w:rsid w:val="0050187B"/>
    <w:rsid w:val="00541F4E"/>
    <w:rsid w:val="00564F08"/>
    <w:rsid w:val="005951C4"/>
    <w:rsid w:val="0059685F"/>
    <w:rsid w:val="00596C88"/>
    <w:rsid w:val="005B4C93"/>
    <w:rsid w:val="005D3897"/>
    <w:rsid w:val="005E4855"/>
    <w:rsid w:val="00605998"/>
    <w:rsid w:val="00620668"/>
    <w:rsid w:val="00650741"/>
    <w:rsid w:val="00656AC7"/>
    <w:rsid w:val="00662CC6"/>
    <w:rsid w:val="006955E8"/>
    <w:rsid w:val="006C5D2E"/>
    <w:rsid w:val="006E02BA"/>
    <w:rsid w:val="006E1A68"/>
    <w:rsid w:val="00703BD4"/>
    <w:rsid w:val="0071100A"/>
    <w:rsid w:val="0072234A"/>
    <w:rsid w:val="00751A8D"/>
    <w:rsid w:val="00751C3F"/>
    <w:rsid w:val="00792829"/>
    <w:rsid w:val="00793D58"/>
    <w:rsid w:val="007D1FD8"/>
    <w:rsid w:val="007F53AE"/>
    <w:rsid w:val="00803280"/>
    <w:rsid w:val="00805B1C"/>
    <w:rsid w:val="00811F06"/>
    <w:rsid w:val="008372A6"/>
    <w:rsid w:val="008427DB"/>
    <w:rsid w:val="00850DA0"/>
    <w:rsid w:val="00853E36"/>
    <w:rsid w:val="00871489"/>
    <w:rsid w:val="008A69D9"/>
    <w:rsid w:val="008B35B5"/>
    <w:rsid w:val="008C09DC"/>
    <w:rsid w:val="008C77A5"/>
    <w:rsid w:val="009402D7"/>
    <w:rsid w:val="009A36EC"/>
    <w:rsid w:val="009E2A02"/>
    <w:rsid w:val="00A1188B"/>
    <w:rsid w:val="00A15DA0"/>
    <w:rsid w:val="00A52026"/>
    <w:rsid w:val="00A604C6"/>
    <w:rsid w:val="00A6623E"/>
    <w:rsid w:val="00AA5DE2"/>
    <w:rsid w:val="00AC7844"/>
    <w:rsid w:val="00B137A1"/>
    <w:rsid w:val="00B24651"/>
    <w:rsid w:val="00B27865"/>
    <w:rsid w:val="00B3522C"/>
    <w:rsid w:val="00B56D67"/>
    <w:rsid w:val="00BA77A4"/>
    <w:rsid w:val="00BB5F4F"/>
    <w:rsid w:val="00BC2CB6"/>
    <w:rsid w:val="00BE3210"/>
    <w:rsid w:val="00BF5BB5"/>
    <w:rsid w:val="00C01C91"/>
    <w:rsid w:val="00C134B6"/>
    <w:rsid w:val="00C60016"/>
    <w:rsid w:val="00C62215"/>
    <w:rsid w:val="00C76BB9"/>
    <w:rsid w:val="00C959F7"/>
    <w:rsid w:val="00CC6173"/>
    <w:rsid w:val="00CF2431"/>
    <w:rsid w:val="00D335C4"/>
    <w:rsid w:val="00D37C93"/>
    <w:rsid w:val="00D57289"/>
    <w:rsid w:val="00D60AE1"/>
    <w:rsid w:val="00D61B54"/>
    <w:rsid w:val="00D9187B"/>
    <w:rsid w:val="00DA4E07"/>
    <w:rsid w:val="00DC3976"/>
    <w:rsid w:val="00DC59F1"/>
    <w:rsid w:val="00DD2AC3"/>
    <w:rsid w:val="00DF3E85"/>
    <w:rsid w:val="00E014A9"/>
    <w:rsid w:val="00E064DC"/>
    <w:rsid w:val="00E1377B"/>
    <w:rsid w:val="00E26BAC"/>
    <w:rsid w:val="00E8435D"/>
    <w:rsid w:val="00EA15DC"/>
    <w:rsid w:val="00EA4CDA"/>
    <w:rsid w:val="00EB3DA9"/>
    <w:rsid w:val="00EC3FA7"/>
    <w:rsid w:val="00F16AC1"/>
    <w:rsid w:val="00F36F10"/>
    <w:rsid w:val="00F3743C"/>
    <w:rsid w:val="00F81A7D"/>
    <w:rsid w:val="00F82286"/>
    <w:rsid w:val="00F82C5E"/>
    <w:rsid w:val="00F87E89"/>
    <w:rsid w:val="00F9111E"/>
    <w:rsid w:val="00FA1E0B"/>
    <w:rsid w:val="00FA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F2BC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35D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8435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8435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E8435D"/>
    <w:rPr>
      <w:rFonts w:ascii="Times New Roman" w:eastAsia="Calibri" w:hAnsi="Times New Roman" w:cs="Times New Roman"/>
      <w:sz w:val="28"/>
      <w:lang w:val="x-none"/>
    </w:rPr>
  </w:style>
  <w:style w:type="paragraph" w:styleId="a5">
    <w:name w:val="footer"/>
    <w:basedOn w:val="a"/>
    <w:link w:val="a6"/>
    <w:uiPriority w:val="99"/>
    <w:unhideWhenUsed/>
    <w:rsid w:val="00E8435D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E8435D"/>
    <w:rPr>
      <w:rFonts w:ascii="Times New Roman" w:eastAsia="Calibri" w:hAnsi="Times New Roman" w:cs="Times New Roman"/>
      <w:sz w:val="28"/>
      <w:lang w:val="x-none"/>
    </w:rPr>
  </w:style>
  <w:style w:type="paragraph" w:styleId="a7">
    <w:name w:val="Balloon Text"/>
    <w:basedOn w:val="a"/>
    <w:link w:val="a8"/>
    <w:uiPriority w:val="99"/>
    <w:semiHidden/>
    <w:unhideWhenUsed/>
    <w:rsid w:val="006C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5D2E"/>
    <w:rPr>
      <w:rFonts w:ascii="Tahoma" w:eastAsia="Calibri" w:hAnsi="Tahoma" w:cs="Tahoma"/>
      <w:sz w:val="16"/>
      <w:szCs w:val="16"/>
    </w:rPr>
  </w:style>
  <w:style w:type="paragraph" w:customStyle="1" w:styleId="tktekst0">
    <w:name w:val="tktekst"/>
    <w:basedOn w:val="a"/>
    <w:rsid w:val="00A604C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35D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8435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8435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E8435D"/>
    <w:rPr>
      <w:rFonts w:ascii="Times New Roman" w:eastAsia="Calibri" w:hAnsi="Times New Roman" w:cs="Times New Roman"/>
      <w:sz w:val="28"/>
      <w:lang w:val="x-none"/>
    </w:rPr>
  </w:style>
  <w:style w:type="paragraph" w:styleId="a5">
    <w:name w:val="footer"/>
    <w:basedOn w:val="a"/>
    <w:link w:val="a6"/>
    <w:uiPriority w:val="99"/>
    <w:unhideWhenUsed/>
    <w:rsid w:val="00E8435D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E8435D"/>
    <w:rPr>
      <w:rFonts w:ascii="Times New Roman" w:eastAsia="Calibri" w:hAnsi="Times New Roman" w:cs="Times New Roman"/>
      <w:sz w:val="28"/>
      <w:lang w:val="x-none"/>
    </w:rPr>
  </w:style>
  <w:style w:type="paragraph" w:styleId="a7">
    <w:name w:val="Balloon Text"/>
    <w:basedOn w:val="a"/>
    <w:link w:val="a8"/>
    <w:uiPriority w:val="99"/>
    <w:semiHidden/>
    <w:unhideWhenUsed/>
    <w:rsid w:val="006C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5D2E"/>
    <w:rPr>
      <w:rFonts w:ascii="Tahoma" w:eastAsia="Calibri" w:hAnsi="Tahoma" w:cs="Tahoma"/>
      <w:sz w:val="16"/>
      <w:szCs w:val="16"/>
    </w:rPr>
  </w:style>
  <w:style w:type="paragraph" w:customStyle="1" w:styleId="tktekst0">
    <w:name w:val="tktekst"/>
    <w:basedOn w:val="a"/>
    <w:rsid w:val="00A604C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5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940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Айпери Сейдибакасова</cp:lastModifiedBy>
  <cp:revision>4</cp:revision>
  <cp:lastPrinted>2022-04-26T14:13:00Z</cp:lastPrinted>
  <dcterms:created xsi:type="dcterms:W3CDTF">2022-05-25T03:05:00Z</dcterms:created>
  <dcterms:modified xsi:type="dcterms:W3CDTF">2022-05-25T09:24:00Z</dcterms:modified>
</cp:coreProperties>
</file>